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7D" w:rsidRPr="00056209" w:rsidRDefault="00056209" w:rsidP="00056209">
      <w:pPr>
        <w:jc w:val="center"/>
        <w:rPr>
          <w:sz w:val="24"/>
        </w:rPr>
      </w:pPr>
      <w:r>
        <w:rPr>
          <w:b/>
        </w:rPr>
        <w:t>Yarmouth</w:t>
      </w:r>
      <w:r w:rsidR="00B41CA7" w:rsidRPr="00343C57">
        <w:rPr>
          <w:b/>
        </w:rPr>
        <w:t xml:space="preserve"> </w:t>
      </w:r>
      <w:r w:rsidR="00FB0BC2" w:rsidRPr="00343C57">
        <w:rPr>
          <w:b/>
        </w:rPr>
        <w:t>Possible Pupil Premium Spending</w:t>
      </w:r>
      <w:r w:rsidR="00B41CA7" w:rsidRPr="00343C57">
        <w:rPr>
          <w:b/>
        </w:rPr>
        <w:t xml:space="preserve"> 2015- 2016</w:t>
      </w:r>
      <w:r w:rsidR="00343C57" w:rsidRPr="00343C57">
        <w:rPr>
          <w:b/>
        </w:rPr>
        <w:t xml:space="preserve"> - </w:t>
      </w:r>
      <w:r w:rsidR="00197214" w:rsidRPr="00343C57">
        <w:rPr>
          <w:b/>
        </w:rPr>
        <w:t xml:space="preserve">The total amount received </w:t>
      </w:r>
      <w:r>
        <w:rPr>
          <w:b/>
        </w:rPr>
        <w:t xml:space="preserve">for Pupil premium this year is </w:t>
      </w:r>
      <w:r w:rsidRPr="005D5638">
        <w:rPr>
          <w:sz w:val="24"/>
        </w:rPr>
        <w:t>£</w:t>
      </w:r>
      <w:r>
        <w:rPr>
          <w:sz w:val="24"/>
        </w:rPr>
        <w:t>28,900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4507"/>
        <w:gridCol w:w="2013"/>
        <w:gridCol w:w="5642"/>
      </w:tblGrid>
      <w:tr w:rsidR="00E51EAC" w:rsidRPr="00343C57" w:rsidTr="00343C57">
        <w:tc>
          <w:tcPr>
            <w:tcW w:w="3857" w:type="dxa"/>
            <w:shd w:val="clear" w:color="auto" w:fill="auto"/>
          </w:tcPr>
          <w:p w:rsidR="00E51EAC" w:rsidRPr="00343C57" w:rsidRDefault="00E51EA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Recommended uses of pupil premium                   </w:t>
            </w:r>
          </w:p>
        </w:tc>
        <w:tc>
          <w:tcPr>
            <w:tcW w:w="4507" w:type="dxa"/>
            <w:shd w:val="clear" w:color="auto" w:fill="auto"/>
          </w:tcPr>
          <w:p w:rsidR="00E51EAC" w:rsidRPr="00343C57" w:rsidRDefault="00E51EA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Examples of these in                                                                            school</w:t>
            </w:r>
          </w:p>
        </w:tc>
        <w:tc>
          <w:tcPr>
            <w:tcW w:w="2013" w:type="dxa"/>
          </w:tcPr>
          <w:p w:rsidR="00E51EAC" w:rsidRPr="00343C57" w:rsidRDefault="00E51EA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Cost implication</w:t>
            </w:r>
          </w:p>
        </w:tc>
        <w:tc>
          <w:tcPr>
            <w:tcW w:w="5642" w:type="dxa"/>
          </w:tcPr>
          <w:p w:rsidR="00E51EAC" w:rsidRPr="00343C57" w:rsidRDefault="00E51EA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Impact</w:t>
            </w:r>
          </w:p>
        </w:tc>
      </w:tr>
      <w:tr w:rsidR="00C6389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7C265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Federation </w:t>
            </w:r>
            <w:r w:rsidR="00C63891" w:rsidRPr="00343C57">
              <w:rPr>
                <w:rFonts w:ascii="Candara" w:eastAsia="Times New Roman" w:hAnsi="Candara" w:cs="Times New Roman"/>
                <w:sz w:val="20"/>
                <w:szCs w:val="20"/>
              </w:rPr>
              <w:t>Activities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Opportunities for the children to build their Social Skills working in the partner</w:t>
            </w:r>
            <w:r w:rsidR="007C265C"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 school</w:t>
            </w: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 across the Federation</w:t>
            </w:r>
          </w:p>
        </w:tc>
        <w:tc>
          <w:tcPr>
            <w:tcW w:w="4507" w:type="dxa"/>
            <w:shd w:val="clear" w:color="auto" w:fill="auto"/>
          </w:tcPr>
          <w:p w:rsidR="00C63891" w:rsidRPr="00343C57" w:rsidRDefault="007C265C" w:rsidP="00343C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Focus days in each school</w:t>
            </w:r>
          </w:p>
          <w:p w:rsidR="007C265C" w:rsidRPr="00343C57" w:rsidRDefault="007C265C" w:rsidP="00343C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Running Club</w:t>
            </w:r>
          </w:p>
          <w:p w:rsidR="007C265C" w:rsidRPr="00343C57" w:rsidRDefault="007C265C" w:rsidP="00343C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Football Club</w:t>
            </w:r>
          </w:p>
          <w:p w:rsidR="007C265C" w:rsidRPr="00343C57" w:rsidRDefault="007C265C" w:rsidP="00343C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Shared Trips</w:t>
            </w:r>
          </w:p>
        </w:tc>
        <w:tc>
          <w:tcPr>
            <w:tcW w:w="2013" w:type="dxa"/>
          </w:tcPr>
          <w:p w:rsidR="00C63891" w:rsidRPr="00343C57" w:rsidRDefault="007C265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50% reduction for attendance.</w:t>
            </w:r>
          </w:p>
        </w:tc>
        <w:tc>
          <w:tcPr>
            <w:tcW w:w="5642" w:type="dxa"/>
          </w:tcPr>
          <w:p w:rsidR="0041509D" w:rsidRPr="00343C57" w:rsidRDefault="0041509D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Pupils are able to access extra school activities that might otherwise not have been able.  </w:t>
            </w:r>
          </w:p>
          <w:p w:rsidR="0041509D" w:rsidRPr="00343C57" w:rsidRDefault="0041509D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41509D" w:rsidRPr="00343C57" w:rsidRDefault="0041509D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Raised engagements and feeling that they can succeed in one area, such as football that, then transfers to classroom learning. </w:t>
            </w:r>
          </w:p>
          <w:p w:rsidR="0041509D" w:rsidRPr="00343C57" w:rsidRDefault="0041509D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C63891" w:rsidRPr="00343C57" w:rsidRDefault="0041509D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Increased confidence and self-esteem and ability to concentrate for certain pupils – impact on progress.</w:t>
            </w:r>
          </w:p>
        </w:tc>
      </w:tr>
      <w:tr w:rsidR="00EF384A" w:rsidRPr="00343C57" w:rsidTr="00343C57">
        <w:tc>
          <w:tcPr>
            <w:tcW w:w="3857" w:type="dxa"/>
            <w:shd w:val="clear" w:color="auto" w:fill="auto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Extended Schools Activities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Clubs, have been found to raise both attendance and self-esteem  in school time and outside of school time </w:t>
            </w:r>
          </w:p>
        </w:tc>
        <w:tc>
          <w:tcPr>
            <w:tcW w:w="4507" w:type="dxa"/>
            <w:shd w:val="clear" w:color="auto" w:fill="auto"/>
          </w:tcPr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School clubs – writing, craft, cooking club, sports, Big Ideas, </w:t>
            </w:r>
            <w:r w:rsidR="00056209">
              <w:rPr>
                <w:rFonts w:ascii="Candara" w:eastAsia="Times New Roman" w:hAnsi="Candara" w:cs="Times New Roman"/>
                <w:sz w:val="20"/>
                <w:szCs w:val="20"/>
              </w:rPr>
              <w:t xml:space="preserve">Rocket Science Clubs, After School Club, </w:t>
            </w: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Booster Groups, Easter School</w:t>
            </w:r>
          </w:p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Provide transport for after school and out of school activities</w:t>
            </w:r>
          </w:p>
        </w:tc>
        <w:tc>
          <w:tcPr>
            <w:tcW w:w="2013" w:type="dxa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50% reduction for attendance. 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Pupils are able to access residential activities and clubs which push the boundaries. 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Pupils return from residential and benefit from their commitment to a club by gaining a wider group of friends, knowing themselves and others more.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Pupils develop their skills of independence and confidence.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Increased confidence, determination and self-esteem and ability to concentrate for certain pupils – impact on progress.</w:t>
            </w:r>
          </w:p>
        </w:tc>
      </w:tr>
      <w:tr w:rsidR="00EF384A" w:rsidRPr="00343C57" w:rsidTr="00343C57">
        <w:tc>
          <w:tcPr>
            <w:tcW w:w="3857" w:type="dxa"/>
            <w:shd w:val="clear" w:color="auto" w:fill="auto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Extended Schools Activities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Visits, have been found to raise both attendance and self-esteem   </w:t>
            </w:r>
          </w:p>
        </w:tc>
        <w:tc>
          <w:tcPr>
            <w:tcW w:w="4507" w:type="dxa"/>
            <w:shd w:val="clear" w:color="auto" w:fill="auto"/>
          </w:tcPr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Year 6 residential</w:t>
            </w:r>
          </w:p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Year 4 residential</w:t>
            </w:r>
          </w:p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Class educational visits </w:t>
            </w:r>
          </w:p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Class educational visitors into school</w:t>
            </w:r>
          </w:p>
        </w:tc>
        <w:tc>
          <w:tcPr>
            <w:tcW w:w="2013" w:type="dxa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Reduction on cost to allow participation </w:t>
            </w:r>
          </w:p>
        </w:tc>
        <w:tc>
          <w:tcPr>
            <w:tcW w:w="5642" w:type="dxa"/>
            <w:vMerge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Intervention Support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To close identified gaps in learning and raise self-belief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Additional adult support given to whole class enabling higher adult pupil ratio</w:t>
            </w:r>
          </w:p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Extended hours</w:t>
            </w:r>
            <w:r w:rsidR="007C265C" w:rsidRPr="00343C57">
              <w:rPr>
                <w:rFonts w:ascii="Candara" w:eastAsia="Times New Roman" w:hAnsi="Candara"/>
                <w:sz w:val="20"/>
                <w:szCs w:val="20"/>
              </w:rPr>
              <w:t xml:space="preserve"> to lead interventions – GEP, Booster groups and IEP where needed</w:t>
            </w:r>
          </w:p>
          <w:p w:rsidR="00FA30E1" w:rsidRPr="00343C57" w:rsidRDefault="007C265C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Ed </w:t>
            </w:r>
            <w:proofErr w:type="spellStart"/>
            <w:r w:rsidRPr="00343C57">
              <w:rPr>
                <w:rFonts w:ascii="Candara" w:eastAsia="Times New Roman" w:hAnsi="Candara"/>
                <w:sz w:val="20"/>
                <w:szCs w:val="20"/>
              </w:rPr>
              <w:t>Phy</w:t>
            </w:r>
            <w:proofErr w:type="spellEnd"/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support</w:t>
            </w:r>
            <w:r w:rsidR="00FA30E1" w:rsidRPr="00343C57">
              <w:rPr>
                <w:rFonts w:ascii="Candara" w:eastAsia="Times New Roman" w:hAnsi="Candara"/>
                <w:sz w:val="20"/>
                <w:szCs w:val="20"/>
              </w:rPr>
              <w:t xml:space="preserve">  </w:t>
            </w:r>
          </w:p>
          <w:p w:rsidR="005E3EC8" w:rsidRPr="00343C57" w:rsidRDefault="005E3EC8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Additional hours for Inclusion Manager </w:t>
            </w: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Staff CPD and training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Cost of staff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Element of Ed </w:t>
            </w:r>
            <w:proofErr w:type="spellStart"/>
            <w:r w:rsidRPr="00343C57">
              <w:rPr>
                <w:rFonts w:ascii="Candara" w:eastAsia="Times New Roman" w:hAnsi="Candara"/>
                <w:sz w:val="20"/>
                <w:szCs w:val="20"/>
              </w:rPr>
              <w:t>Phy</w:t>
            </w:r>
            <w:proofErr w:type="spellEnd"/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buy in </w:t>
            </w:r>
          </w:p>
          <w:p w:rsidR="00B41CA7" w:rsidRPr="00343C57" w:rsidRDefault="00B41CA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Increase Inclusion Manager hours</w:t>
            </w:r>
          </w:p>
          <w:p w:rsidR="005E3EC8" w:rsidRPr="00343C57" w:rsidRDefault="005E3EC8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  <w:tc>
          <w:tcPr>
            <w:tcW w:w="5642" w:type="dxa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Inclusion Manger well informed to support other members of staff.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Early identification of pupils with needs by staff.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Data shows that pupils underachieving are quickly identified, interventions put in place and good progress is made from recognised starting points.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  <w:p w:rsidR="00FA30E1" w:rsidRPr="00343C57" w:rsidRDefault="00EF384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Good attendance at Intervention clubs.</w:t>
            </w:r>
          </w:p>
        </w:tc>
      </w:tr>
      <w:tr w:rsidR="00C6389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ELSA Support/Play Therapy 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To close identified gaps in learning and raise self esteem</w:t>
            </w:r>
          </w:p>
        </w:tc>
        <w:tc>
          <w:tcPr>
            <w:tcW w:w="4507" w:type="dxa"/>
            <w:shd w:val="clear" w:color="auto" w:fill="auto"/>
          </w:tcPr>
          <w:p w:rsidR="007C265C" w:rsidRPr="00343C57" w:rsidRDefault="007C265C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ELSA support set up </w:t>
            </w:r>
          </w:p>
          <w:p w:rsidR="007C265C" w:rsidRPr="00056209" w:rsidRDefault="007C265C" w:rsidP="00056209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Contract with Play Therapist </w:t>
            </w:r>
          </w:p>
        </w:tc>
        <w:tc>
          <w:tcPr>
            <w:tcW w:w="2013" w:type="dxa"/>
          </w:tcPr>
          <w:p w:rsidR="007C265C" w:rsidRPr="00343C57" w:rsidRDefault="007C265C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Staff CPD and training </w:t>
            </w:r>
          </w:p>
          <w:p w:rsidR="007C265C" w:rsidRPr="00343C57" w:rsidRDefault="007C265C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Cost of staff</w:t>
            </w:r>
          </w:p>
          <w:p w:rsidR="007C265C" w:rsidRPr="00343C57" w:rsidRDefault="007C265C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  <w:tc>
          <w:tcPr>
            <w:tcW w:w="5642" w:type="dxa"/>
          </w:tcPr>
          <w:p w:rsidR="00C63891" w:rsidRPr="00343C57" w:rsidRDefault="0041509D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Pastoral support has raised the self-esteem and ability to concentrate for certain pupils – impact on progress.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Data shows that pupils with emotional needs are quickly identified, interventions put in place and good progress is made from recognised starting points.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lastRenderedPageBreak/>
              <w:t>Transition Support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Development of the whole child through raising self-esteem and independence in preparation for transition</w:t>
            </w:r>
          </w:p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Pastoral Support for pupils </w:t>
            </w:r>
          </w:p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Parent transition meetings and home visits</w:t>
            </w: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Family Support Officer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Inclusion </w:t>
            </w:r>
            <w:r w:rsidR="00B41CA7" w:rsidRPr="00343C57">
              <w:rPr>
                <w:rFonts w:ascii="Candara" w:eastAsia="Times New Roman" w:hAnsi="Candara"/>
                <w:sz w:val="20"/>
                <w:szCs w:val="20"/>
              </w:rPr>
              <w:t xml:space="preserve">Manager 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time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Pastoral Support time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Element of supply cover to release staff for transition meetings and home visits.</w:t>
            </w:r>
          </w:p>
        </w:tc>
        <w:tc>
          <w:tcPr>
            <w:tcW w:w="5642" w:type="dxa"/>
          </w:tcPr>
          <w:p w:rsidR="00FA30E1" w:rsidRPr="00343C57" w:rsidRDefault="00EF384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No transition issues. Pupils settle to their learning quickly.</w:t>
            </w: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More Able</w:t>
            </w:r>
            <w:r w:rsidR="007C265C" w:rsidRPr="00343C57">
              <w:rPr>
                <w:rFonts w:ascii="Candara" w:eastAsia="Times New Roman" w:hAnsi="Candara"/>
                <w:sz w:val="20"/>
                <w:szCs w:val="20"/>
              </w:rPr>
              <w:t>/Talented Pupils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For those 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 xml:space="preserve">pupils who are More Able in certain 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>subjects</w:t>
            </w:r>
            <w:r w:rsidR="007C265C" w:rsidRPr="00343C57">
              <w:rPr>
                <w:rFonts w:ascii="Candara" w:eastAsia="Times New Roman" w:hAnsi="Candara"/>
                <w:sz w:val="20"/>
                <w:szCs w:val="20"/>
              </w:rPr>
              <w:t xml:space="preserve"> (including arts and PE)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, self-belief and self-esteem 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 xml:space="preserve">and talents 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>can be raised b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 xml:space="preserve">y identification 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>of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 xml:space="preserve"> the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strength 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Provided  more able support </w:t>
            </w:r>
          </w:p>
          <w:p w:rsidR="00FA30E1" w:rsidRPr="00343C57" w:rsidRDefault="00CB185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More Able Workshops</w:t>
            </w:r>
          </w:p>
          <w:p w:rsidR="00CB185A" w:rsidRPr="00343C57" w:rsidRDefault="00CB185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Sporting Activities</w:t>
            </w:r>
          </w:p>
          <w:p w:rsidR="00CB185A" w:rsidRPr="00343C57" w:rsidRDefault="00CB185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Music Lessons</w:t>
            </w:r>
          </w:p>
          <w:p w:rsidR="00CB185A" w:rsidRPr="00343C57" w:rsidRDefault="00CB185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Interschool More Able Workshops</w:t>
            </w:r>
          </w:p>
          <w:p w:rsidR="00B41CA7" w:rsidRPr="00343C57" w:rsidRDefault="00B41CA7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Learning Leaders </w:t>
            </w: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CPD for more able </w:t>
            </w:r>
          </w:p>
          <w:p w:rsidR="00B41CA7" w:rsidRPr="00343C57" w:rsidRDefault="00B41CA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Staff release time to support Learning Leaders </w:t>
            </w:r>
          </w:p>
          <w:p w:rsidR="00CB185A" w:rsidRPr="00343C57" w:rsidRDefault="00CB185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Reduction on workshops</w:t>
            </w:r>
          </w:p>
          <w:p w:rsidR="00CB185A" w:rsidRPr="00343C57" w:rsidRDefault="00CB185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50% reduction on sporting activities</w:t>
            </w:r>
          </w:p>
        </w:tc>
        <w:tc>
          <w:tcPr>
            <w:tcW w:w="5642" w:type="dxa"/>
          </w:tcPr>
          <w:p w:rsidR="00FA30E1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Children have the confidence and the self-esteem to succeed and build upon their talents. </w:t>
            </w:r>
          </w:p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Data shows that More Able Pupils are making good progress.</w:t>
            </w:r>
          </w:p>
        </w:tc>
      </w:tr>
      <w:tr w:rsidR="00FA30E1" w:rsidRPr="00343C57" w:rsidTr="00343C57">
        <w:trPr>
          <w:trHeight w:val="1867"/>
        </w:trPr>
        <w:tc>
          <w:tcPr>
            <w:tcW w:w="3857" w:type="dxa"/>
            <w:shd w:val="clear" w:color="auto" w:fill="auto"/>
          </w:tcPr>
          <w:p w:rsidR="00FA30E1" w:rsidRPr="00343C57" w:rsidRDefault="007C265C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Marking and Feedback</w:t>
            </w:r>
          </w:p>
          <w:p w:rsidR="007C265C" w:rsidRPr="00343C57" w:rsidRDefault="007C265C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Feedback for children and teachers on children’s performance relative to learning goals which are challenging. </w:t>
            </w:r>
          </w:p>
        </w:tc>
        <w:tc>
          <w:tcPr>
            <w:tcW w:w="4507" w:type="dxa"/>
            <w:shd w:val="clear" w:color="auto" w:fill="auto"/>
          </w:tcPr>
          <w:p w:rsidR="00B41CA7" w:rsidRPr="00343C57" w:rsidRDefault="00B41CA7" w:rsidP="00343C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Further development of pupil feedback</w:t>
            </w:r>
          </w:p>
          <w:p w:rsidR="00FA30E1" w:rsidRPr="00343C57" w:rsidRDefault="00B41CA7" w:rsidP="00343C57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Further develop n</w:t>
            </w:r>
            <w:r w:rsidR="00FA30E1" w:rsidRPr="00343C57">
              <w:rPr>
                <w:rFonts w:ascii="Candara" w:eastAsia="Times New Roman" w:hAnsi="Candara"/>
                <w:sz w:val="20"/>
                <w:szCs w:val="20"/>
              </w:rPr>
              <w:t xml:space="preserve">ew assessment procedures </w:t>
            </w:r>
          </w:p>
          <w:p w:rsidR="00CB185A" w:rsidRPr="00343C57" w:rsidRDefault="00CB185A" w:rsidP="00343C57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Introduction of the DOJO messaging service</w:t>
            </w:r>
          </w:p>
          <w:p w:rsidR="00FA30E1" w:rsidRPr="00343C57" w:rsidRDefault="00FA30E1" w:rsidP="00343C57">
            <w:pPr>
              <w:spacing w:after="0" w:line="240" w:lineRule="auto"/>
              <w:ind w:left="360"/>
              <w:rPr>
                <w:rFonts w:ascii="Candara" w:eastAsia="Times New Roman" w:hAnsi="Candara"/>
                <w:sz w:val="20"/>
                <w:szCs w:val="20"/>
              </w:rPr>
            </w:pP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CPD for teachers around use of feedback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CPD for teachers around use of assessment</w:t>
            </w:r>
            <w:r w:rsidR="00B41CA7" w:rsidRPr="00343C57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  <w:p w:rsidR="00CB185A" w:rsidRPr="00343C57" w:rsidRDefault="00CB185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Staff time in DOJO messaging</w:t>
            </w:r>
          </w:p>
        </w:tc>
        <w:tc>
          <w:tcPr>
            <w:tcW w:w="5642" w:type="dxa"/>
          </w:tcPr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The level of marking and response marking was assisting a good level of pupil learning. </w:t>
            </w:r>
          </w:p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Pupils able to identify their own success criteria which they can stretch their own goals to achieve.  </w:t>
            </w:r>
          </w:p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Pupils tracked efficiently</w:t>
            </w: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Family Liaison Support 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Early intervention research shows that high-quality family support can improve the working partnership of school and home. Improve attendance and therefor</w:t>
            </w:r>
            <w:r w:rsidR="005E3EC8" w:rsidRPr="00343C57">
              <w:rPr>
                <w:rFonts w:ascii="Candara" w:eastAsia="Times New Roman" w:hAnsi="Candara"/>
                <w:sz w:val="20"/>
                <w:szCs w:val="20"/>
              </w:rPr>
              <w:t>e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attainment 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CAF</w:t>
            </w:r>
          </w:p>
          <w:p w:rsidR="00FA30E1" w:rsidRDefault="00FA30E1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TAF</w:t>
            </w:r>
          </w:p>
          <w:p w:rsidR="00056209" w:rsidRPr="00343C57" w:rsidRDefault="00056209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>
              <w:rPr>
                <w:rFonts w:ascii="Candara" w:eastAsia="Times New Roman" w:hAnsi="Candara"/>
                <w:sz w:val="20"/>
                <w:szCs w:val="20"/>
              </w:rPr>
              <w:t>LAC Meetings</w:t>
            </w:r>
          </w:p>
          <w:p w:rsidR="00C63891" w:rsidRPr="00343C57" w:rsidRDefault="00FA30E1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Family Support Officer meeting</w:t>
            </w:r>
            <w:r w:rsidR="00CB185A" w:rsidRPr="00343C57">
              <w:rPr>
                <w:rFonts w:ascii="Candara" w:eastAsia="Times New Roman" w:hAnsi="Candara"/>
                <w:sz w:val="20"/>
                <w:szCs w:val="20"/>
              </w:rPr>
              <w:t>s</w:t>
            </w:r>
          </w:p>
          <w:p w:rsidR="00CB185A" w:rsidRPr="00343C57" w:rsidRDefault="00CB185A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Meeting with relevant parents </w:t>
            </w:r>
          </w:p>
          <w:p w:rsidR="00C63891" w:rsidRPr="00343C57" w:rsidRDefault="00CB185A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S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>upport for attendance</w:t>
            </w:r>
          </w:p>
          <w:p w:rsidR="00C63891" w:rsidRPr="00343C57" w:rsidRDefault="00CB185A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S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>upport for lateness</w:t>
            </w:r>
          </w:p>
          <w:p w:rsidR="00FA30E1" w:rsidRPr="00343C57" w:rsidRDefault="00C63891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Meetings with the EWS</w:t>
            </w:r>
          </w:p>
        </w:tc>
        <w:tc>
          <w:tcPr>
            <w:tcW w:w="2013" w:type="dxa"/>
          </w:tcPr>
          <w:p w:rsidR="00FA30E1" w:rsidRPr="00343C57" w:rsidRDefault="00B41CA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Family Support Officer</w:t>
            </w:r>
          </w:p>
          <w:p w:rsidR="00C63891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Staff time for follow up and tracking </w:t>
            </w:r>
          </w:p>
          <w:p w:rsidR="00056209" w:rsidRPr="00343C57" w:rsidRDefault="00056209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>
              <w:rPr>
                <w:rFonts w:ascii="Candara" w:eastAsia="Times New Roman" w:hAnsi="Candara"/>
                <w:sz w:val="20"/>
                <w:szCs w:val="20"/>
              </w:rPr>
              <w:t>Designated Teacher Time for LAC</w:t>
            </w:r>
            <w:bookmarkStart w:id="0" w:name="_GoBack"/>
            <w:bookmarkEnd w:id="0"/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Time for meetings 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Awards</w:t>
            </w:r>
          </w:p>
        </w:tc>
        <w:tc>
          <w:tcPr>
            <w:tcW w:w="5642" w:type="dxa"/>
          </w:tcPr>
          <w:p w:rsidR="00FA30E1" w:rsidRPr="00343C57" w:rsidRDefault="0041509D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Pastoral support has raised the self-esteem and ability to concentrate for certain pupils – impact on progress.</w:t>
            </w:r>
          </w:p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Family Support Officer able to support families – strengthened links with the school, increased trust and engagement. </w:t>
            </w:r>
          </w:p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ICT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The use of digital technologies to support learning can be effective, to provide differing learning opportunities at home and at school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5E3EC8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Increase and update  hardware in school</w:t>
            </w:r>
          </w:p>
        </w:tc>
        <w:tc>
          <w:tcPr>
            <w:tcW w:w="2013" w:type="dxa"/>
          </w:tcPr>
          <w:p w:rsidR="00CB185A" w:rsidRPr="00343C57" w:rsidRDefault="00CB185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Cost of the hardware</w:t>
            </w:r>
          </w:p>
          <w:p w:rsidR="00CB185A" w:rsidRPr="00343C57" w:rsidRDefault="00CB185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CPD for staff in use</w:t>
            </w:r>
          </w:p>
        </w:tc>
        <w:tc>
          <w:tcPr>
            <w:tcW w:w="5642" w:type="dxa"/>
          </w:tcPr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Pupils inspired to engage in their learning through new technologies.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Pupils who do not have access to technology at home can access it at school or can borrow technological devices if they wish to complete work at home </w:t>
            </w:r>
          </w:p>
          <w:p w:rsidR="00056209" w:rsidRPr="00343C57" w:rsidRDefault="00056209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lastRenderedPageBreak/>
              <w:t>Relations with Parents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The evidence suggested that increased parental interaction can allow for increased understanding and raised levels of attainment and progress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Parent forum</w:t>
            </w:r>
          </w:p>
          <w:p w:rsidR="00CB185A" w:rsidRPr="00343C57" w:rsidRDefault="00CB185A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Individual meetings with parents where needed</w:t>
            </w:r>
          </w:p>
          <w:p w:rsidR="00FA30E1" w:rsidRPr="00343C57" w:rsidRDefault="00FA30E1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Parent Information evenings</w:t>
            </w:r>
          </w:p>
          <w:p w:rsidR="00FA30E1" w:rsidRPr="00343C57" w:rsidRDefault="00FA30E1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Parent workshops  </w:t>
            </w:r>
          </w:p>
          <w:p w:rsidR="00FA30E1" w:rsidRPr="00343C57" w:rsidRDefault="00FA30E1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Parents attending praise events and presentations </w:t>
            </w:r>
          </w:p>
          <w:p w:rsidR="00CB185A" w:rsidRPr="00343C57" w:rsidRDefault="00CB185A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DOJO messaging system</w:t>
            </w: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Time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Staff release time for preparation </w:t>
            </w:r>
          </w:p>
        </w:tc>
        <w:tc>
          <w:tcPr>
            <w:tcW w:w="5642" w:type="dxa"/>
          </w:tcPr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Parent forum in place </w:t>
            </w:r>
          </w:p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Good attendance at praise events and Collective Worship.</w:t>
            </w:r>
          </w:p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Favourable feedback from parents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Data Tracking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Essential tracking of pupils in receipt of pupil premium 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5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Designated member for overseeing pupil premium allocation and tracking to ensure best possible provision is being provided</w:t>
            </w: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Teacher release time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Inclusion Manager increased hours </w:t>
            </w:r>
          </w:p>
        </w:tc>
        <w:tc>
          <w:tcPr>
            <w:tcW w:w="5642" w:type="dxa"/>
          </w:tcPr>
          <w:p w:rsidR="00FA30E1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Pupils at risk of underachieving were identified and interventions put in place. Data shows increased progress since interventions.  </w:t>
            </w:r>
          </w:p>
        </w:tc>
      </w:tr>
    </w:tbl>
    <w:p w:rsidR="00197214" w:rsidRPr="00343C57" w:rsidRDefault="00197214" w:rsidP="00343C57">
      <w:pPr>
        <w:rPr>
          <w:rFonts w:ascii="Candara" w:hAnsi="Candara"/>
          <w:sz w:val="20"/>
          <w:szCs w:val="20"/>
        </w:rPr>
      </w:pPr>
    </w:p>
    <w:sectPr w:rsidR="00197214" w:rsidRPr="00343C57" w:rsidSect="00E51E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E1F"/>
    <w:multiLevelType w:val="hybridMultilevel"/>
    <w:tmpl w:val="453E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764E"/>
    <w:multiLevelType w:val="hybridMultilevel"/>
    <w:tmpl w:val="9C90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7747"/>
    <w:multiLevelType w:val="hybridMultilevel"/>
    <w:tmpl w:val="42A8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44B6F"/>
    <w:multiLevelType w:val="hybridMultilevel"/>
    <w:tmpl w:val="598A6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25637"/>
    <w:multiLevelType w:val="hybridMultilevel"/>
    <w:tmpl w:val="7410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02DA4"/>
    <w:multiLevelType w:val="hybridMultilevel"/>
    <w:tmpl w:val="4D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A0E5C"/>
    <w:multiLevelType w:val="hybridMultilevel"/>
    <w:tmpl w:val="44F03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84CF6"/>
    <w:multiLevelType w:val="hybridMultilevel"/>
    <w:tmpl w:val="AFC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14"/>
    <w:rsid w:val="000261E0"/>
    <w:rsid w:val="00056209"/>
    <w:rsid w:val="00093747"/>
    <w:rsid w:val="000A422D"/>
    <w:rsid w:val="00153552"/>
    <w:rsid w:val="00197214"/>
    <w:rsid w:val="00226E94"/>
    <w:rsid w:val="00317C76"/>
    <w:rsid w:val="00343C57"/>
    <w:rsid w:val="003A4E0F"/>
    <w:rsid w:val="0041509D"/>
    <w:rsid w:val="0049002B"/>
    <w:rsid w:val="00505467"/>
    <w:rsid w:val="005D5638"/>
    <w:rsid w:val="005E3EC8"/>
    <w:rsid w:val="007B4142"/>
    <w:rsid w:val="007C265C"/>
    <w:rsid w:val="00A81D4E"/>
    <w:rsid w:val="00B41CA7"/>
    <w:rsid w:val="00B45F36"/>
    <w:rsid w:val="00B95248"/>
    <w:rsid w:val="00BA523A"/>
    <w:rsid w:val="00BD2C42"/>
    <w:rsid w:val="00BF1E68"/>
    <w:rsid w:val="00C403E3"/>
    <w:rsid w:val="00C63891"/>
    <w:rsid w:val="00CB185A"/>
    <w:rsid w:val="00CB1BAB"/>
    <w:rsid w:val="00CE7123"/>
    <w:rsid w:val="00D95568"/>
    <w:rsid w:val="00E3387D"/>
    <w:rsid w:val="00E51EAC"/>
    <w:rsid w:val="00EF384A"/>
    <w:rsid w:val="00F47B8A"/>
    <w:rsid w:val="00FA30E1"/>
    <w:rsid w:val="00F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B5BBF-0003-4599-BCCA-EE1B13EE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65C"/>
  </w:style>
  <w:style w:type="paragraph" w:styleId="Heading1">
    <w:name w:val="heading 1"/>
    <w:basedOn w:val="Normal"/>
    <w:next w:val="Normal"/>
    <w:link w:val="Heading1Char"/>
    <w:uiPriority w:val="9"/>
    <w:qFormat/>
    <w:rsid w:val="00343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2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C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C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343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Tuck</dc:creator>
  <cp:lastModifiedBy>Lizzie Grainger</cp:lastModifiedBy>
  <cp:revision>2</cp:revision>
  <dcterms:created xsi:type="dcterms:W3CDTF">2016-09-07T13:35:00Z</dcterms:created>
  <dcterms:modified xsi:type="dcterms:W3CDTF">2016-09-07T13:35:00Z</dcterms:modified>
</cp:coreProperties>
</file>