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AB" w:rsidRPr="003B06AB" w:rsidRDefault="003B06AB" w:rsidP="003B06AB">
      <w:pPr>
        <w:shd w:val="clear" w:color="auto" w:fill="FFFFFF"/>
        <w:spacing w:after="0" w:line="240" w:lineRule="auto"/>
        <w:jc w:val="center"/>
        <w:rPr>
          <w:rFonts w:ascii="Arial" w:eastAsia="Times New Roman" w:hAnsi="Arial" w:cs="Arial"/>
          <w:color w:val="222222"/>
          <w:sz w:val="19"/>
          <w:szCs w:val="19"/>
          <w:lang w:eastAsia="en-GB"/>
        </w:rPr>
      </w:pPr>
      <w:r w:rsidRPr="003B06AB">
        <w:rPr>
          <w:rFonts w:ascii="Arial" w:eastAsia="Times New Roman" w:hAnsi="Arial" w:cs="Arial"/>
          <w:b/>
          <w:bCs/>
          <w:color w:val="222222"/>
          <w:sz w:val="28"/>
          <w:szCs w:val="28"/>
          <w:lang w:eastAsia="en-GB"/>
        </w:rPr>
        <w:t>HAVE YOUR SAY IN NEW COMMUNITY SAFETY SURVEY</w:t>
      </w:r>
    </w:p>
    <w:p w:rsidR="003B06AB" w:rsidRPr="003B06AB" w:rsidRDefault="003B06AB" w:rsidP="003B06AB">
      <w:pPr>
        <w:shd w:val="clear" w:color="auto" w:fill="FFFFFF"/>
        <w:spacing w:after="0" w:line="240" w:lineRule="auto"/>
        <w:rPr>
          <w:rFonts w:ascii="Arial" w:eastAsia="Times New Roman" w:hAnsi="Arial" w:cs="Arial"/>
          <w:color w:val="222222"/>
          <w:sz w:val="19"/>
          <w:szCs w:val="19"/>
          <w:lang w:eastAsia="en-GB"/>
        </w:rPr>
      </w:pPr>
      <w:r w:rsidRPr="003B06AB">
        <w:rPr>
          <w:rFonts w:ascii="Times New Roman" w:eastAsia="Times New Roman" w:hAnsi="Times New Roman" w:cs="Times New Roman"/>
          <w:color w:val="222222"/>
          <w:sz w:val="24"/>
          <w:szCs w:val="24"/>
          <w:lang w:eastAsia="en-GB"/>
        </w:rPr>
        <w:t> </w:t>
      </w:r>
    </w:p>
    <w:p w:rsidR="003B06AB" w:rsidRPr="003B06AB" w:rsidRDefault="003B06AB" w:rsidP="003B06AB">
      <w:pPr>
        <w:shd w:val="clear" w:color="auto" w:fill="FFFFFF"/>
        <w:spacing w:after="24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Island residents are being asked to complete a short survey about their thoughts on local crime priorities for the Island.</w:t>
      </w:r>
    </w:p>
    <w:p w:rsidR="003B06AB" w:rsidRPr="003B06AB" w:rsidRDefault="003B06AB" w:rsidP="003B06AB">
      <w:pPr>
        <w:shd w:val="clear" w:color="auto" w:fill="FFFFFF"/>
        <w:spacing w:after="24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The online survey has been launched today (Monday 9 April) by the Isle of Wight Community Safety Partnership (CSP) and seeks views from everyone living and working on the Island.</w:t>
      </w:r>
    </w:p>
    <w:p w:rsidR="003B06AB" w:rsidRPr="003B06AB" w:rsidRDefault="003B06AB" w:rsidP="003B06AB">
      <w:pPr>
        <w:shd w:val="clear" w:color="auto" w:fill="FFFFFF"/>
        <w:spacing w:after="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To complete the survey, please follow this link: </w:t>
      </w:r>
      <w:r w:rsidRPr="003B06AB">
        <w:rPr>
          <w:rFonts w:ascii="Arial" w:eastAsia="Times New Roman" w:hAnsi="Arial" w:cs="Arial"/>
          <w:color w:val="1F497D"/>
          <w:sz w:val="24"/>
          <w:szCs w:val="24"/>
          <w:lang w:eastAsia="en-GB"/>
        </w:rPr>
        <w:t>    </w:t>
      </w:r>
      <w:hyperlink r:id="rId4" w:tgtFrame="_blank" w:history="1">
        <w:r w:rsidRPr="003B06AB">
          <w:rPr>
            <w:rFonts w:ascii="Arial" w:eastAsia="Times New Roman" w:hAnsi="Arial" w:cs="Arial"/>
            <w:b/>
            <w:bCs/>
            <w:color w:val="7030A0"/>
            <w:sz w:val="24"/>
            <w:szCs w:val="24"/>
            <w:u w:val="single"/>
            <w:lang w:eastAsia="en-GB"/>
          </w:rPr>
          <w:t>https://www.surveymonkey.co.uk/r/comm_safety_partner_survey2018</w:t>
        </w:r>
      </w:hyperlink>
    </w:p>
    <w:p w:rsidR="003B06AB" w:rsidRPr="003B06AB" w:rsidRDefault="003B06AB" w:rsidP="003B06AB">
      <w:pPr>
        <w:shd w:val="clear" w:color="auto" w:fill="FFFFFF"/>
        <w:spacing w:after="0" w:line="240" w:lineRule="auto"/>
        <w:rPr>
          <w:rFonts w:ascii="Arial" w:eastAsia="Times New Roman" w:hAnsi="Arial" w:cs="Arial"/>
          <w:color w:val="222222"/>
          <w:sz w:val="19"/>
          <w:szCs w:val="19"/>
          <w:lang w:eastAsia="en-GB"/>
        </w:rPr>
      </w:pPr>
      <w:r w:rsidRPr="003B06AB">
        <w:rPr>
          <w:rFonts w:ascii="Arial" w:eastAsia="Times New Roman" w:hAnsi="Arial" w:cs="Arial"/>
          <w:color w:val="1F497D"/>
          <w:sz w:val="19"/>
          <w:szCs w:val="19"/>
          <w:lang w:eastAsia="en-GB"/>
        </w:rPr>
        <w:t> </w:t>
      </w:r>
    </w:p>
    <w:p w:rsidR="003B06AB" w:rsidRPr="003B06AB" w:rsidRDefault="003B06AB" w:rsidP="003B06AB">
      <w:pPr>
        <w:shd w:val="clear" w:color="auto" w:fill="FFFFFF"/>
        <w:spacing w:after="24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The survey ends at 5pm on Friday 18 May 2018.</w:t>
      </w:r>
    </w:p>
    <w:p w:rsidR="003B06AB" w:rsidRPr="003B06AB" w:rsidRDefault="003B06AB" w:rsidP="003B06AB">
      <w:pPr>
        <w:shd w:val="clear" w:color="auto" w:fill="FFFFFF"/>
        <w:spacing w:after="24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The survey will help decide the work of the partnership, which is made up of partners from the council including Hampshire Constabulary, Isle of Wight Fire and Rescue, National Probation Trust, Hampshire Community Rehabilitation Company and the Isle of Wight Clinical Commissioning Group.</w:t>
      </w:r>
    </w:p>
    <w:p w:rsidR="003B06AB" w:rsidRPr="003B06AB" w:rsidRDefault="003B06AB" w:rsidP="003B06AB">
      <w:pPr>
        <w:shd w:val="clear" w:color="auto" w:fill="FFFFFF"/>
        <w:spacing w:after="24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On Wednesday April 18 there will also be a public drop-in event at Downside Community Centre (with Isobel Café), The Furlongs, Pan, from 1.30pm to 4pm. Local partners will be available to talk to throughout the day, including the police, Sovereign Housing Association, Isle of Wight Council Community Safety and Local Area Co-ordinators and other local partners; to answer questions and discuss the local crime priorities for the Island.</w:t>
      </w:r>
    </w:p>
    <w:p w:rsidR="003B06AB" w:rsidRPr="003B06AB" w:rsidRDefault="003B06AB" w:rsidP="003B06AB">
      <w:pPr>
        <w:shd w:val="clear" w:color="auto" w:fill="FFFFFF"/>
        <w:spacing w:after="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“I want to make sure that Islanders are aware of the survey and give the opportunity to the public to flag up issues that are of concern to them in their local communities and highlight where the CSP can focus their strategy over the coming year.</w:t>
      </w:r>
    </w:p>
    <w:p w:rsidR="003B06AB" w:rsidRPr="003B06AB" w:rsidRDefault="003B06AB" w:rsidP="003B06AB">
      <w:pPr>
        <w:shd w:val="clear" w:color="auto" w:fill="FFFFFF"/>
        <w:spacing w:after="24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“The Island is one of the safest places to live in the UK but the partnership are keen to make it even safer. We hope to get as many responses to the survey as possible so please ask all your family and friends to fill it in,” said Councillor Gary Peace, Cabinet member for community safety and public protection.</w:t>
      </w:r>
    </w:p>
    <w:p w:rsidR="003B06AB" w:rsidRPr="003B06AB" w:rsidRDefault="003B06AB" w:rsidP="003B06AB">
      <w:pPr>
        <w:shd w:val="clear" w:color="auto" w:fill="FFFFFF"/>
        <w:spacing w:after="24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Amanda Gregory, Chair of the Community Safety Partnership (CSP), added: “The Isle of Wight Community Safety Partnership (CSP) brings together several organisations working together to tackle, prevent and reduce crime and anti-social behaviour. This is an opportunity for Island residents to get involved and let us know their thoughts about what our priorities should be for the coming year.”</w:t>
      </w:r>
    </w:p>
    <w:p w:rsidR="003B06AB" w:rsidRPr="003B06AB" w:rsidRDefault="003B06AB" w:rsidP="003B06AB">
      <w:pPr>
        <w:shd w:val="clear" w:color="auto" w:fill="FFFFFF"/>
        <w:spacing w:after="24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Superintendent Sarah Jackson, Isle of Wight District Commander, said: “Whilst crime on the Island is low we do not under-estimate the impact any crime can have on a victim. That is why we continually strive to work with partners and the community to understand their concerns and identify how we can tackle it together. This consultation is another way for us to gain that feedback from the community and set the priorities for the Community Safety Partnership for the year ahead. Please do take a few minutes to help us make the Island and even safer place to live, work and visit.”</w:t>
      </w:r>
    </w:p>
    <w:p w:rsidR="003B06AB" w:rsidRPr="003B06AB" w:rsidRDefault="003B06AB" w:rsidP="003B06AB">
      <w:pPr>
        <w:shd w:val="clear" w:color="auto" w:fill="FFFFFF"/>
        <w:spacing w:after="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24"/>
          <w:szCs w:val="24"/>
          <w:lang w:eastAsia="en-GB"/>
        </w:rPr>
        <w:t xml:space="preserve">In 2017, the CSP priorities included: reducing reoffending, violent crime, alcohol and drug related crime; anti-social behaviour; domestic abuse and sexual violence; </w:t>
      </w:r>
      <w:r w:rsidRPr="003B06AB">
        <w:rPr>
          <w:rFonts w:ascii="Arial" w:eastAsia="Times New Roman" w:hAnsi="Arial" w:cs="Arial"/>
          <w:color w:val="222222"/>
          <w:sz w:val="24"/>
          <w:szCs w:val="24"/>
          <w:lang w:eastAsia="en-GB"/>
        </w:rPr>
        <w:lastRenderedPageBreak/>
        <w:t>supporting the government’s counter terrorism strategy and reducing acquisitive crime, which reflected the views of last year’s community safety survey.</w:t>
      </w:r>
      <w:r w:rsidRPr="003B06AB">
        <w:rPr>
          <w:rFonts w:ascii="Arial" w:eastAsia="Times New Roman" w:hAnsi="Arial" w:cs="Arial"/>
          <w:color w:val="222222"/>
          <w:sz w:val="24"/>
          <w:szCs w:val="24"/>
          <w:lang w:eastAsia="en-GB"/>
        </w:rPr>
        <w:br/>
      </w:r>
      <w:r w:rsidRPr="003B06AB">
        <w:rPr>
          <w:rFonts w:ascii="Arial" w:eastAsia="Times New Roman" w:hAnsi="Arial" w:cs="Arial"/>
          <w:color w:val="222222"/>
          <w:sz w:val="24"/>
          <w:szCs w:val="24"/>
          <w:lang w:eastAsia="en-GB"/>
        </w:rPr>
        <w:br/>
        <w:t>Last year’s survey found that 40 per cent of respondents said they had been a victim of a crime but not reported it. As a result of this, a Third Party reporting centre has been set up at the Citizen’s Advice Bureau and awareness raising of how to report crime taken place within the community and improved online resources to help with this.</w:t>
      </w:r>
      <w:r w:rsidRPr="003B06AB">
        <w:rPr>
          <w:rFonts w:ascii="Times New Roman" w:eastAsia="Times New Roman" w:hAnsi="Times New Roman" w:cs="Times New Roman"/>
          <w:color w:val="222222"/>
          <w:sz w:val="24"/>
          <w:szCs w:val="24"/>
          <w:lang w:eastAsia="en-GB"/>
        </w:rPr>
        <w:t> </w:t>
      </w:r>
    </w:p>
    <w:p w:rsidR="003B06AB" w:rsidRPr="003B06AB" w:rsidRDefault="003B06AB" w:rsidP="003B06AB">
      <w:pPr>
        <w:shd w:val="clear" w:color="auto" w:fill="FFFFFF"/>
        <w:spacing w:after="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19"/>
          <w:szCs w:val="19"/>
          <w:lang w:eastAsia="en-GB"/>
        </w:rPr>
        <w:t> </w:t>
      </w:r>
    </w:p>
    <w:p w:rsidR="003B06AB" w:rsidRPr="003B06AB" w:rsidRDefault="003B06AB" w:rsidP="003B06AB">
      <w:pPr>
        <w:shd w:val="clear" w:color="auto" w:fill="FFFFFF"/>
        <w:spacing w:after="0" w:line="240" w:lineRule="auto"/>
        <w:rPr>
          <w:rFonts w:ascii="Arial" w:eastAsia="Times New Roman" w:hAnsi="Arial" w:cs="Arial"/>
          <w:color w:val="222222"/>
          <w:sz w:val="19"/>
          <w:szCs w:val="19"/>
          <w:lang w:eastAsia="en-GB"/>
        </w:rPr>
      </w:pPr>
      <w:r w:rsidRPr="003B06AB">
        <w:rPr>
          <w:rFonts w:ascii="Arial" w:eastAsia="Times New Roman" w:hAnsi="Arial" w:cs="Arial"/>
          <w:color w:val="222222"/>
          <w:sz w:val="19"/>
          <w:szCs w:val="19"/>
          <w:lang w:eastAsia="en-GB"/>
        </w:rPr>
        <w:t> </w:t>
      </w:r>
    </w:p>
    <w:p w:rsidR="003B06AB" w:rsidRPr="003B06AB" w:rsidRDefault="003B06AB" w:rsidP="003B06AB">
      <w:pPr>
        <w:shd w:val="clear" w:color="auto" w:fill="FFFFFF"/>
        <w:spacing w:after="0" w:line="240" w:lineRule="auto"/>
        <w:rPr>
          <w:rFonts w:ascii="Arial" w:eastAsia="Times New Roman" w:hAnsi="Arial" w:cs="Arial"/>
          <w:color w:val="222222"/>
          <w:sz w:val="19"/>
          <w:szCs w:val="19"/>
          <w:lang w:eastAsia="en-GB"/>
        </w:rPr>
      </w:pPr>
      <w:r w:rsidRPr="003B06AB">
        <w:rPr>
          <w:rFonts w:ascii="Arial" w:eastAsia="Times New Roman" w:hAnsi="Arial" w:cs="Arial"/>
          <w:color w:val="1F497D"/>
          <w:sz w:val="19"/>
          <w:szCs w:val="19"/>
          <w:lang w:eastAsia="en-GB"/>
        </w:rPr>
        <w:t> </w:t>
      </w:r>
    </w:p>
    <w:p w:rsidR="003B06AB" w:rsidRPr="003B06AB" w:rsidRDefault="003B06AB" w:rsidP="003B06AB">
      <w:pPr>
        <w:shd w:val="clear" w:color="auto" w:fill="FFFFFF"/>
        <w:spacing w:after="0" w:line="240" w:lineRule="auto"/>
        <w:rPr>
          <w:rFonts w:ascii="Times New Roman" w:eastAsia="Times New Roman" w:hAnsi="Times New Roman" w:cs="Times New Roman"/>
          <w:color w:val="222222"/>
          <w:sz w:val="24"/>
          <w:szCs w:val="24"/>
          <w:lang w:eastAsia="en-GB"/>
        </w:rPr>
      </w:pPr>
      <w:r w:rsidRPr="003B06AB">
        <w:rPr>
          <w:rFonts w:ascii="Arial" w:eastAsia="Times New Roman" w:hAnsi="Arial" w:cs="Arial"/>
          <w:b/>
          <w:bCs/>
          <w:color w:val="000000"/>
          <w:sz w:val="24"/>
          <w:szCs w:val="24"/>
          <w:lang w:eastAsia="en-GB"/>
        </w:rPr>
        <w:t>Helen Turner</w:t>
      </w:r>
      <w:r w:rsidRPr="003B06AB">
        <w:rPr>
          <w:rFonts w:ascii="Arial" w:eastAsia="Times New Roman" w:hAnsi="Arial" w:cs="Arial"/>
          <w:color w:val="000000"/>
          <w:sz w:val="24"/>
          <w:szCs w:val="24"/>
          <w:lang w:eastAsia="en-GB"/>
        </w:rPr>
        <w:t xml:space="preserve"> | Community Safety Operations Manager| Planning and Regulatory Services| Isle of Wight Council | Jubilee Stores | </w:t>
      </w:r>
      <w:proofErr w:type="gramStart"/>
      <w:r w:rsidRPr="003B06AB">
        <w:rPr>
          <w:rFonts w:ascii="Arial" w:eastAsia="Times New Roman" w:hAnsi="Arial" w:cs="Arial"/>
          <w:color w:val="000000"/>
          <w:sz w:val="24"/>
          <w:szCs w:val="24"/>
          <w:lang w:eastAsia="en-GB"/>
        </w:rPr>
        <w:t>The</w:t>
      </w:r>
      <w:proofErr w:type="gramEnd"/>
      <w:r w:rsidRPr="003B06AB">
        <w:rPr>
          <w:rFonts w:ascii="Arial" w:eastAsia="Times New Roman" w:hAnsi="Arial" w:cs="Arial"/>
          <w:color w:val="000000"/>
          <w:sz w:val="24"/>
          <w:szCs w:val="24"/>
          <w:lang w:eastAsia="en-GB"/>
        </w:rPr>
        <w:t xml:space="preserve"> Quay | Newport | Isle of Wight PO30 2EH</w:t>
      </w:r>
    </w:p>
    <w:p w:rsidR="003B06AB" w:rsidRPr="003B06AB" w:rsidRDefault="003B06AB" w:rsidP="003B06AB">
      <w:pPr>
        <w:shd w:val="clear" w:color="auto" w:fill="FFFFFF"/>
        <w:spacing w:after="0" w:line="240" w:lineRule="auto"/>
        <w:rPr>
          <w:rFonts w:ascii="Times New Roman" w:eastAsia="Times New Roman" w:hAnsi="Times New Roman" w:cs="Times New Roman"/>
          <w:color w:val="222222"/>
          <w:sz w:val="24"/>
          <w:szCs w:val="24"/>
          <w:lang w:eastAsia="en-GB"/>
        </w:rPr>
      </w:pPr>
      <w:r w:rsidRPr="003B06AB">
        <w:rPr>
          <w:rFonts w:ascii="Arial" w:eastAsia="Times New Roman" w:hAnsi="Arial" w:cs="Arial"/>
          <w:color w:val="000000"/>
          <w:sz w:val="24"/>
          <w:szCs w:val="24"/>
          <w:lang w:eastAsia="en-GB"/>
        </w:rPr>
        <w:t>Tel:  (01983 823150)</w:t>
      </w:r>
      <w:proofErr w:type="gramStart"/>
      <w:r w:rsidRPr="003B06AB">
        <w:rPr>
          <w:rFonts w:ascii="Arial" w:eastAsia="Times New Roman" w:hAnsi="Arial" w:cs="Arial"/>
          <w:color w:val="000000"/>
          <w:sz w:val="24"/>
          <w:szCs w:val="24"/>
          <w:lang w:eastAsia="en-GB"/>
        </w:rPr>
        <w:t>  (</w:t>
      </w:r>
      <w:proofErr w:type="gramEnd"/>
      <w:r w:rsidRPr="003B06AB">
        <w:rPr>
          <w:rFonts w:ascii="Arial" w:eastAsia="Times New Roman" w:hAnsi="Arial" w:cs="Arial"/>
          <w:color w:val="000000"/>
          <w:sz w:val="24"/>
          <w:szCs w:val="24"/>
          <w:lang w:eastAsia="en-GB"/>
        </w:rPr>
        <w:t>x 6163)|   07807159581 Fax:  (01983) 529804</w:t>
      </w:r>
    </w:p>
    <w:p w:rsidR="003B06AB" w:rsidRPr="003B06AB" w:rsidRDefault="003B06AB" w:rsidP="003B06AB">
      <w:pPr>
        <w:shd w:val="clear" w:color="auto" w:fill="FFFFFF"/>
        <w:spacing w:after="0" w:line="240" w:lineRule="auto"/>
        <w:rPr>
          <w:rFonts w:ascii="Times New Roman" w:eastAsia="Times New Roman" w:hAnsi="Times New Roman" w:cs="Times New Roman"/>
          <w:color w:val="222222"/>
          <w:sz w:val="24"/>
          <w:szCs w:val="24"/>
          <w:lang w:eastAsia="en-GB"/>
        </w:rPr>
      </w:pPr>
      <w:r w:rsidRPr="003B06AB">
        <w:rPr>
          <w:rFonts w:ascii="Arial" w:eastAsia="Times New Roman" w:hAnsi="Arial" w:cs="Arial"/>
          <w:color w:val="000000"/>
          <w:sz w:val="24"/>
          <w:szCs w:val="24"/>
          <w:lang w:eastAsia="en-GB"/>
        </w:rPr>
        <w:t>Email:  </w:t>
      </w:r>
      <w:hyperlink r:id="rId5" w:tgtFrame="_blank" w:history="1">
        <w:r w:rsidRPr="003B06AB">
          <w:rPr>
            <w:rFonts w:ascii="Arial" w:eastAsia="Times New Roman" w:hAnsi="Arial" w:cs="Arial"/>
            <w:color w:val="1155CC"/>
            <w:sz w:val="24"/>
            <w:szCs w:val="24"/>
            <w:u w:val="single"/>
            <w:lang w:eastAsia="en-GB"/>
          </w:rPr>
          <w:t>helen.turner@iow.gov.uk</w:t>
        </w:r>
      </w:hyperlink>
      <w:r w:rsidRPr="003B06AB">
        <w:rPr>
          <w:rFonts w:ascii="Arial" w:eastAsia="Times New Roman" w:hAnsi="Arial" w:cs="Arial"/>
          <w:color w:val="000000"/>
          <w:sz w:val="24"/>
          <w:szCs w:val="24"/>
          <w:lang w:eastAsia="en-GB"/>
        </w:rPr>
        <w:t> | Web:  </w:t>
      </w:r>
      <w:hyperlink r:id="rId6" w:tgtFrame="_blank" w:history="1">
        <w:r w:rsidRPr="003B06AB">
          <w:rPr>
            <w:rFonts w:ascii="Arial" w:eastAsia="Times New Roman" w:hAnsi="Arial" w:cs="Arial"/>
            <w:color w:val="1155CC"/>
            <w:sz w:val="24"/>
            <w:szCs w:val="24"/>
            <w:u w:val="single"/>
            <w:lang w:eastAsia="en-GB"/>
          </w:rPr>
          <w:t>www.iwight.com</w:t>
        </w:r>
        <w:r w:rsidRPr="003B06AB">
          <w:rPr>
            <w:rFonts w:ascii="Calibri" w:eastAsia="Times New Roman" w:hAnsi="Calibri" w:cs="Arial"/>
            <w:color w:val="1155CC"/>
            <w:u w:val="single"/>
            <w:lang w:eastAsia="en-GB"/>
          </w:rPr>
          <w:t>/communitysafety</w:t>
        </w:r>
      </w:hyperlink>
    </w:p>
    <w:p w:rsidR="003B06AB" w:rsidRPr="003B06AB" w:rsidRDefault="003B06AB" w:rsidP="003B06AB">
      <w:pPr>
        <w:shd w:val="clear" w:color="auto" w:fill="FFFFFF"/>
        <w:spacing w:after="0" w:line="240" w:lineRule="auto"/>
        <w:rPr>
          <w:rFonts w:ascii="Times New Roman" w:eastAsia="Times New Roman" w:hAnsi="Times New Roman" w:cs="Times New Roman"/>
          <w:color w:val="222222"/>
          <w:sz w:val="24"/>
          <w:szCs w:val="24"/>
          <w:lang w:eastAsia="en-GB"/>
        </w:rPr>
      </w:pPr>
      <w:r w:rsidRPr="003B06AB">
        <w:rPr>
          <w:rFonts w:ascii="Times New Roman" w:eastAsia="Times New Roman" w:hAnsi="Times New Roman" w:cs="Times New Roman"/>
          <w:color w:val="1F497D"/>
          <w:sz w:val="24"/>
          <w:szCs w:val="24"/>
          <w:lang w:eastAsia="en-GB"/>
        </w:rPr>
        <w:t> </w:t>
      </w:r>
    </w:p>
    <w:p w:rsidR="003B06AB" w:rsidRPr="003B06AB" w:rsidRDefault="003B06AB" w:rsidP="003B06AB">
      <w:pPr>
        <w:shd w:val="clear" w:color="auto" w:fill="FFFFFF"/>
        <w:spacing w:after="0" w:line="240" w:lineRule="auto"/>
        <w:rPr>
          <w:rFonts w:ascii="Times New Roman" w:eastAsia="Times New Roman" w:hAnsi="Times New Roman" w:cs="Times New Roman"/>
          <w:color w:val="222222"/>
          <w:sz w:val="24"/>
          <w:szCs w:val="24"/>
          <w:lang w:eastAsia="en-GB"/>
        </w:rPr>
      </w:pPr>
      <w:r w:rsidRPr="003B06AB">
        <w:rPr>
          <w:rFonts w:ascii="Times New Roman" w:eastAsia="Times New Roman" w:hAnsi="Times New Roman" w:cs="Times New Roman"/>
          <w:color w:val="1F497D"/>
          <w:sz w:val="24"/>
          <w:szCs w:val="24"/>
          <w:lang w:eastAsia="en-GB"/>
        </w:rPr>
        <w:t> </w:t>
      </w:r>
    </w:p>
    <w:p w:rsidR="003B06AB" w:rsidRPr="003B06AB" w:rsidRDefault="003B06AB" w:rsidP="003B06AB">
      <w:pPr>
        <w:shd w:val="clear" w:color="auto" w:fill="FFFFFF"/>
        <w:spacing w:after="0" w:line="240" w:lineRule="auto"/>
        <w:rPr>
          <w:rFonts w:ascii="Times New Roman" w:eastAsia="Times New Roman" w:hAnsi="Times New Roman" w:cs="Times New Roman"/>
          <w:color w:val="222222"/>
          <w:sz w:val="24"/>
          <w:szCs w:val="24"/>
          <w:lang w:eastAsia="en-GB"/>
        </w:rPr>
      </w:pPr>
      <w:r w:rsidRPr="003B06AB">
        <w:rPr>
          <w:rFonts w:ascii="Arial" w:eastAsia="Times New Roman" w:hAnsi="Arial" w:cs="Arial"/>
          <w:b/>
          <w:bCs/>
          <w:color w:val="00B050"/>
          <w:sz w:val="28"/>
          <w:szCs w:val="28"/>
          <w:lang w:eastAsia="en-GB"/>
        </w:rPr>
        <w:t xml:space="preserve">Are you a frontline worker?   </w:t>
      </w:r>
      <w:proofErr w:type="gramStart"/>
      <w:r w:rsidRPr="003B06AB">
        <w:rPr>
          <w:rFonts w:ascii="Arial" w:eastAsia="Times New Roman" w:hAnsi="Arial" w:cs="Arial"/>
          <w:b/>
          <w:bCs/>
          <w:color w:val="00B050"/>
          <w:sz w:val="28"/>
          <w:szCs w:val="28"/>
          <w:lang w:eastAsia="en-GB"/>
        </w:rPr>
        <w:t>have</w:t>
      </w:r>
      <w:proofErr w:type="gramEnd"/>
      <w:r w:rsidRPr="003B06AB">
        <w:rPr>
          <w:rFonts w:ascii="Arial" w:eastAsia="Times New Roman" w:hAnsi="Arial" w:cs="Arial"/>
          <w:b/>
          <w:bCs/>
          <w:color w:val="00B050"/>
          <w:sz w:val="28"/>
          <w:szCs w:val="28"/>
          <w:lang w:eastAsia="en-GB"/>
        </w:rPr>
        <w:t xml:space="preserve"> you completed WRAP/ Prevent training the next date is  14</w:t>
      </w:r>
      <w:r w:rsidRPr="003B06AB">
        <w:rPr>
          <w:rFonts w:ascii="Arial" w:eastAsia="Times New Roman" w:hAnsi="Arial" w:cs="Arial"/>
          <w:b/>
          <w:bCs/>
          <w:color w:val="00B050"/>
          <w:sz w:val="28"/>
          <w:szCs w:val="28"/>
          <w:vertAlign w:val="superscript"/>
          <w:lang w:eastAsia="en-GB"/>
        </w:rPr>
        <w:t>th</w:t>
      </w:r>
      <w:r w:rsidRPr="003B06AB">
        <w:rPr>
          <w:rFonts w:ascii="Arial" w:eastAsia="Times New Roman" w:hAnsi="Arial" w:cs="Arial"/>
          <w:b/>
          <w:bCs/>
          <w:color w:val="00B050"/>
          <w:sz w:val="28"/>
          <w:szCs w:val="28"/>
          <w:lang w:eastAsia="en-GB"/>
        </w:rPr>
        <w:t> June  2018 click </w:t>
      </w:r>
      <w:hyperlink r:id="rId7" w:tgtFrame="_blank" w:history="1">
        <w:r w:rsidRPr="003B06AB">
          <w:rPr>
            <w:rFonts w:ascii="Arial" w:eastAsia="Times New Roman" w:hAnsi="Arial" w:cs="Arial"/>
            <w:b/>
            <w:bCs/>
            <w:color w:val="00B050"/>
            <w:sz w:val="28"/>
            <w:szCs w:val="28"/>
            <w:u w:val="single"/>
            <w:lang w:eastAsia="en-GB"/>
          </w:rPr>
          <w:t>here</w:t>
        </w:r>
      </w:hyperlink>
      <w:r w:rsidRPr="003B06AB">
        <w:rPr>
          <w:rFonts w:ascii="Arial" w:eastAsia="Times New Roman" w:hAnsi="Arial" w:cs="Arial"/>
          <w:b/>
          <w:bCs/>
          <w:color w:val="00B050"/>
          <w:sz w:val="28"/>
          <w:szCs w:val="28"/>
          <w:lang w:eastAsia="en-GB"/>
        </w:rPr>
        <w:t>  for details</w:t>
      </w:r>
    </w:p>
    <w:p w:rsidR="003B06AB" w:rsidRPr="003B06AB" w:rsidRDefault="003B06AB" w:rsidP="003B06AB">
      <w:pPr>
        <w:shd w:val="clear" w:color="auto" w:fill="FFFFFF"/>
        <w:spacing w:after="0" w:line="240" w:lineRule="auto"/>
        <w:rPr>
          <w:rFonts w:ascii="Times New Roman" w:eastAsia="Times New Roman" w:hAnsi="Times New Roman" w:cs="Times New Roman"/>
          <w:color w:val="222222"/>
          <w:sz w:val="24"/>
          <w:szCs w:val="24"/>
          <w:lang w:eastAsia="en-GB"/>
        </w:rPr>
      </w:pPr>
      <w:r w:rsidRPr="003B06AB">
        <w:rPr>
          <w:rFonts w:ascii="Times New Roman" w:eastAsia="Times New Roman" w:hAnsi="Times New Roman" w:cs="Times New Roman"/>
          <w:color w:val="1F497D"/>
          <w:sz w:val="24"/>
          <w:szCs w:val="24"/>
          <w:lang w:eastAsia="en-GB"/>
        </w:rPr>
        <w:t> </w:t>
      </w:r>
    </w:p>
    <w:p w:rsidR="003B06AB" w:rsidRPr="003B06AB" w:rsidRDefault="003B06AB" w:rsidP="003B06AB">
      <w:pPr>
        <w:shd w:val="clear" w:color="auto" w:fill="FFFFFF"/>
        <w:spacing w:after="0" w:line="240" w:lineRule="auto"/>
        <w:rPr>
          <w:rFonts w:ascii="Times New Roman" w:eastAsia="Times New Roman" w:hAnsi="Times New Roman" w:cs="Times New Roman"/>
          <w:color w:val="222222"/>
          <w:sz w:val="24"/>
          <w:szCs w:val="24"/>
          <w:lang w:eastAsia="en-GB"/>
        </w:rPr>
      </w:pPr>
      <w:r w:rsidRPr="003B06AB">
        <w:rPr>
          <w:rFonts w:ascii="Times New Roman" w:eastAsia="Times New Roman" w:hAnsi="Times New Roman" w:cs="Times New Roman"/>
          <w:b/>
          <w:bCs/>
          <w:color w:val="7030A0"/>
          <w:sz w:val="24"/>
          <w:szCs w:val="24"/>
          <w:lang w:eastAsia="en-GB"/>
        </w:rPr>
        <w:t>Community Safety Survey </w:t>
      </w:r>
      <w:hyperlink r:id="rId8" w:tgtFrame="_blank" w:history="1">
        <w:r w:rsidRPr="003B06AB">
          <w:rPr>
            <w:rFonts w:ascii="Times New Roman" w:eastAsia="Times New Roman" w:hAnsi="Times New Roman" w:cs="Times New Roman"/>
            <w:b/>
            <w:bCs/>
            <w:color w:val="7030A0"/>
            <w:sz w:val="24"/>
            <w:szCs w:val="24"/>
            <w:u w:val="single"/>
            <w:lang w:eastAsia="en-GB"/>
          </w:rPr>
          <w:t>https://www.surveymonkey.co.uk/r/comm_safety_partner_survey2018</w:t>
        </w:r>
      </w:hyperlink>
    </w:p>
    <w:p w:rsidR="003B06AB" w:rsidRPr="003B06AB" w:rsidRDefault="003B06AB" w:rsidP="003B06AB">
      <w:pPr>
        <w:shd w:val="clear" w:color="auto" w:fill="FFFFFF"/>
        <w:spacing w:after="0" w:line="240" w:lineRule="auto"/>
        <w:rPr>
          <w:rFonts w:ascii="Times New Roman" w:eastAsia="Times New Roman" w:hAnsi="Times New Roman" w:cs="Times New Roman"/>
          <w:color w:val="222222"/>
          <w:sz w:val="24"/>
          <w:szCs w:val="24"/>
          <w:lang w:eastAsia="en-GB"/>
        </w:rPr>
      </w:pPr>
      <w:r w:rsidRPr="003B06AB">
        <w:rPr>
          <w:rFonts w:ascii="Times New Roman" w:eastAsia="Times New Roman" w:hAnsi="Times New Roman" w:cs="Times New Roman"/>
          <w:color w:val="1F497D"/>
          <w:sz w:val="24"/>
          <w:szCs w:val="24"/>
          <w:lang w:eastAsia="en-GB"/>
        </w:rPr>
        <w:t> </w:t>
      </w:r>
    </w:p>
    <w:p w:rsidR="003B06AB" w:rsidRPr="003B06AB" w:rsidRDefault="003B06AB" w:rsidP="003B06AB">
      <w:pPr>
        <w:shd w:val="clear" w:color="auto" w:fill="FFFFFF"/>
        <w:spacing w:after="240" w:line="240" w:lineRule="auto"/>
        <w:rPr>
          <w:rFonts w:ascii="Times New Roman" w:eastAsia="Times New Roman" w:hAnsi="Times New Roman" w:cs="Times New Roman"/>
          <w:color w:val="222222"/>
          <w:sz w:val="24"/>
          <w:szCs w:val="24"/>
          <w:lang w:eastAsia="en-GB"/>
        </w:rPr>
      </w:pPr>
      <w:proofErr w:type="gramStart"/>
      <w:r w:rsidRPr="003B06AB">
        <w:rPr>
          <w:rFonts w:ascii="Arial" w:eastAsia="Times New Roman" w:hAnsi="Arial" w:cs="Arial"/>
          <w:b/>
          <w:bCs/>
          <w:color w:val="7030A0"/>
          <w:sz w:val="24"/>
          <w:szCs w:val="24"/>
          <w:lang w:eastAsia="en-GB"/>
        </w:rPr>
        <w:t>closes</w:t>
      </w:r>
      <w:proofErr w:type="gramEnd"/>
      <w:r w:rsidRPr="003B06AB">
        <w:rPr>
          <w:rFonts w:ascii="Arial" w:eastAsia="Times New Roman" w:hAnsi="Arial" w:cs="Arial"/>
          <w:b/>
          <w:bCs/>
          <w:color w:val="7030A0"/>
          <w:sz w:val="24"/>
          <w:szCs w:val="24"/>
          <w:lang w:eastAsia="en-GB"/>
        </w:rPr>
        <w:t xml:space="preserve"> May 18</w:t>
      </w:r>
      <w:r w:rsidRPr="003B06AB">
        <w:rPr>
          <w:rFonts w:ascii="Arial" w:eastAsia="Times New Roman" w:hAnsi="Arial" w:cs="Arial"/>
          <w:b/>
          <w:bCs/>
          <w:color w:val="7030A0"/>
          <w:sz w:val="24"/>
          <w:szCs w:val="24"/>
          <w:vertAlign w:val="superscript"/>
          <w:lang w:eastAsia="en-GB"/>
        </w:rPr>
        <w:t>th</w:t>
      </w:r>
      <w:r w:rsidRPr="003B06AB">
        <w:rPr>
          <w:rFonts w:ascii="Arial" w:eastAsia="Times New Roman" w:hAnsi="Arial" w:cs="Arial"/>
          <w:b/>
          <w:bCs/>
          <w:color w:val="7030A0"/>
          <w:sz w:val="24"/>
          <w:szCs w:val="24"/>
          <w:lang w:eastAsia="en-GB"/>
        </w:rPr>
        <w:t> 2018</w:t>
      </w:r>
    </w:p>
    <w:p w:rsidR="003B06AB" w:rsidRPr="003B06AB" w:rsidRDefault="003B06AB" w:rsidP="003B06AB">
      <w:pPr>
        <w:shd w:val="clear" w:color="auto" w:fill="FFFFFF"/>
        <w:spacing w:after="0" w:line="240" w:lineRule="auto"/>
        <w:rPr>
          <w:rFonts w:ascii="Times New Roman" w:eastAsia="Times New Roman" w:hAnsi="Times New Roman" w:cs="Times New Roman"/>
          <w:color w:val="222222"/>
          <w:sz w:val="24"/>
          <w:szCs w:val="24"/>
          <w:lang w:eastAsia="en-GB"/>
        </w:rPr>
      </w:pPr>
      <w:r w:rsidRPr="003B06AB">
        <w:rPr>
          <w:rFonts w:ascii="Times New Roman" w:eastAsia="Times New Roman" w:hAnsi="Times New Roman" w:cs="Times New Roman"/>
          <w:color w:val="1F497D"/>
          <w:sz w:val="24"/>
          <w:szCs w:val="24"/>
          <w:lang w:eastAsia="en-GB"/>
        </w:rPr>
        <w:t> </w:t>
      </w:r>
    </w:p>
    <w:p w:rsidR="003B06AB" w:rsidRPr="003B06AB" w:rsidRDefault="003B06AB" w:rsidP="003B06AB">
      <w:pPr>
        <w:shd w:val="clear" w:color="auto" w:fill="FFFFFF"/>
        <w:spacing w:after="0" w:line="240" w:lineRule="auto"/>
        <w:rPr>
          <w:rFonts w:ascii="Arial" w:eastAsia="Times New Roman" w:hAnsi="Arial" w:cs="Arial"/>
          <w:color w:val="222222"/>
          <w:sz w:val="19"/>
          <w:szCs w:val="19"/>
          <w:lang w:eastAsia="en-GB"/>
        </w:rPr>
      </w:pPr>
      <w:r w:rsidRPr="003B06AB">
        <w:rPr>
          <w:rFonts w:ascii="Arial" w:eastAsia="Times New Roman" w:hAnsi="Arial" w:cs="Arial"/>
          <w:color w:val="1F497D"/>
          <w:sz w:val="19"/>
          <w:szCs w:val="19"/>
          <w:lang w:eastAsia="en-GB"/>
        </w:rPr>
        <w:t> </w:t>
      </w:r>
    </w:p>
    <w:p w:rsidR="00A01504" w:rsidRDefault="003B06AB">
      <w:bookmarkStart w:id="0" w:name="_GoBack"/>
      <w:bookmarkEnd w:id="0"/>
    </w:p>
    <w:sectPr w:rsidR="00A01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AB"/>
    <w:rsid w:val="003B06AB"/>
    <w:rsid w:val="00557006"/>
    <w:rsid w:val="008C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DA04B-B360-404F-8F24-255A2E1F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00577">
      <w:bodyDiv w:val="1"/>
      <w:marLeft w:val="0"/>
      <w:marRight w:val="0"/>
      <w:marTop w:val="0"/>
      <w:marBottom w:val="0"/>
      <w:divBdr>
        <w:top w:val="none" w:sz="0" w:space="0" w:color="auto"/>
        <w:left w:val="none" w:sz="0" w:space="0" w:color="auto"/>
        <w:bottom w:val="none" w:sz="0" w:space="0" w:color="auto"/>
        <w:right w:val="none" w:sz="0" w:space="0" w:color="auto"/>
      </w:divBdr>
      <w:divsChild>
        <w:div w:id="174545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comm_safety_partner_survey2018" TargetMode="External"/><Relationship Id="rId3" Type="http://schemas.openxmlformats.org/officeDocument/2006/relationships/webSettings" Target="webSettings.xml"/><Relationship Id="rId7" Type="http://schemas.openxmlformats.org/officeDocument/2006/relationships/hyperlink" Target="https://www.iwight.com/trainingcourses/courseDetail.aspx?catId=6&amp;subCatId=25&amp;courseId=20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wight.com/communitysafety" TargetMode="External"/><Relationship Id="rId5" Type="http://schemas.openxmlformats.org/officeDocument/2006/relationships/hyperlink" Target="mailto:helen.turner@iow.gov.uk" TargetMode="External"/><Relationship Id="rId10" Type="http://schemas.openxmlformats.org/officeDocument/2006/relationships/theme" Target="theme/theme1.xml"/><Relationship Id="rId4" Type="http://schemas.openxmlformats.org/officeDocument/2006/relationships/hyperlink" Target="https://www.surveymonkey.co.uk/r/comm_safety_partner_survey20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Woodburn</dc:creator>
  <cp:keywords/>
  <dc:description/>
  <cp:lastModifiedBy>Sarah Woodburn</cp:lastModifiedBy>
  <cp:revision>1</cp:revision>
  <dcterms:created xsi:type="dcterms:W3CDTF">2018-04-16T15:22:00Z</dcterms:created>
  <dcterms:modified xsi:type="dcterms:W3CDTF">2018-04-16T15:25:00Z</dcterms:modified>
</cp:coreProperties>
</file>