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DE49" w14:textId="77777777" w:rsidR="00A202C6" w:rsidRDefault="00D7592F">
      <w:bookmarkStart w:id="0" w:name="_GoBack"/>
      <w:bookmarkEnd w:id="0"/>
      <w:r>
        <w:t xml:space="preserve">          </w:t>
      </w:r>
      <w:r>
        <w:rPr>
          <w:noProof/>
        </w:rPr>
        <w:drawing>
          <wp:inline distT="0" distB="0" distL="114300" distR="114300" wp14:anchorId="35098459" wp14:editId="492707EC">
            <wp:extent cx="771525" cy="789305"/>
            <wp:effectExtent l="0" t="0" r="0" b="0"/>
            <wp:docPr id="1" name="image3.png" descr="Shalfleet Primary School"/>
            <wp:cNvGraphicFramePr/>
            <a:graphic xmlns:a="http://schemas.openxmlformats.org/drawingml/2006/main">
              <a:graphicData uri="http://schemas.openxmlformats.org/drawingml/2006/picture">
                <pic:pic xmlns:pic="http://schemas.openxmlformats.org/drawingml/2006/picture">
                  <pic:nvPicPr>
                    <pic:cNvPr id="0" name="image3.png" descr="Shalfleet Primary School"/>
                    <pic:cNvPicPr preferRelativeResize="0"/>
                  </pic:nvPicPr>
                  <pic:blipFill>
                    <a:blip r:embed="rId8"/>
                    <a:srcRect/>
                    <a:stretch>
                      <a:fillRect/>
                    </a:stretch>
                  </pic:blipFill>
                  <pic:spPr>
                    <a:xfrm>
                      <a:off x="0" y="0"/>
                      <a:ext cx="771525" cy="789305"/>
                    </a:xfrm>
                    <a:prstGeom prst="rect">
                      <a:avLst/>
                    </a:prstGeom>
                    <a:ln/>
                  </pic:spPr>
                </pic:pic>
              </a:graphicData>
            </a:graphic>
          </wp:inline>
        </w:drawing>
      </w:r>
      <w:r>
        <w:tab/>
      </w:r>
      <w:r>
        <w:tab/>
      </w:r>
      <w:r>
        <w:tab/>
        <w:t xml:space="preserve">         </w:t>
      </w:r>
      <w:r>
        <w:tab/>
      </w:r>
      <w:r>
        <w:tab/>
      </w:r>
      <w:r>
        <w:tab/>
      </w:r>
      <w:r>
        <w:tab/>
      </w:r>
      <w:r>
        <w:tab/>
        <w:t xml:space="preserve">  </w:t>
      </w:r>
      <w:r>
        <w:tab/>
      </w:r>
      <w:r>
        <w:rPr>
          <w:noProof/>
        </w:rPr>
        <w:drawing>
          <wp:inline distT="0" distB="0" distL="114300" distR="114300" wp14:anchorId="7967CE69" wp14:editId="1E667EA5">
            <wp:extent cx="860425" cy="790575"/>
            <wp:effectExtent l="0" t="0" r="0" b="0"/>
            <wp:docPr id="2" name="image4.png" descr="\\sps-server\USERPROFILES\e.grainger\Desktop\F\Filing\unnamed.png"/>
            <wp:cNvGraphicFramePr/>
            <a:graphic xmlns:a="http://schemas.openxmlformats.org/drawingml/2006/main">
              <a:graphicData uri="http://schemas.openxmlformats.org/drawingml/2006/picture">
                <pic:pic xmlns:pic="http://schemas.openxmlformats.org/drawingml/2006/picture">
                  <pic:nvPicPr>
                    <pic:cNvPr id="0" name="image4.png" descr="\\sps-server\USERPROFILES\e.grainger\Desktop\F\Filing\unnamed.png"/>
                    <pic:cNvPicPr preferRelativeResize="0"/>
                  </pic:nvPicPr>
                  <pic:blipFill>
                    <a:blip r:embed="rId9"/>
                    <a:srcRect/>
                    <a:stretch>
                      <a:fillRect/>
                    </a:stretch>
                  </pic:blipFill>
                  <pic:spPr>
                    <a:xfrm>
                      <a:off x="0" y="0"/>
                      <a:ext cx="860425" cy="790575"/>
                    </a:xfrm>
                    <a:prstGeom prst="rect">
                      <a:avLst/>
                    </a:prstGeom>
                    <a:ln/>
                  </pic:spPr>
                </pic:pic>
              </a:graphicData>
            </a:graphic>
          </wp:inline>
        </w:drawing>
      </w:r>
    </w:p>
    <w:p w14:paraId="44FA6917" w14:textId="77777777" w:rsidR="00A202C6" w:rsidRDefault="00D7592F">
      <w:pPr>
        <w:jc w:val="center"/>
        <w:rPr>
          <w:rFonts w:ascii="Arial" w:eastAsia="Arial" w:hAnsi="Arial" w:cs="Arial"/>
        </w:rPr>
      </w:pPr>
      <w:r>
        <w:rPr>
          <w:rFonts w:ascii="Arial" w:eastAsia="Arial" w:hAnsi="Arial" w:cs="Arial"/>
          <w:b/>
        </w:rPr>
        <w:t>Full Governing Body Meeting Minutes</w:t>
      </w:r>
    </w:p>
    <w:p w14:paraId="559E77A3" w14:textId="77777777" w:rsidR="00A202C6" w:rsidRDefault="00D7592F">
      <w:pPr>
        <w:jc w:val="center"/>
        <w:rPr>
          <w:rFonts w:ascii="Arial" w:eastAsia="Arial" w:hAnsi="Arial" w:cs="Arial"/>
        </w:rPr>
      </w:pPr>
      <w:r>
        <w:rPr>
          <w:rFonts w:ascii="Arial" w:eastAsia="Arial" w:hAnsi="Arial" w:cs="Arial"/>
          <w:b/>
        </w:rPr>
        <w:t xml:space="preserve">The Federation of Church Schools of </w:t>
      </w:r>
      <w:proofErr w:type="spellStart"/>
      <w:r>
        <w:rPr>
          <w:rFonts w:ascii="Arial" w:eastAsia="Arial" w:hAnsi="Arial" w:cs="Arial"/>
          <w:b/>
        </w:rPr>
        <w:t>Shalfleet</w:t>
      </w:r>
      <w:proofErr w:type="spellEnd"/>
      <w:r>
        <w:rPr>
          <w:rFonts w:ascii="Arial" w:eastAsia="Arial" w:hAnsi="Arial" w:cs="Arial"/>
          <w:b/>
        </w:rPr>
        <w:t xml:space="preserve"> and Yarmouth</w:t>
      </w:r>
    </w:p>
    <w:p w14:paraId="3B6091B7" w14:textId="77777777" w:rsidR="00A202C6" w:rsidRDefault="00A202C6">
      <w:pPr>
        <w:jc w:val="center"/>
        <w:rPr>
          <w:rFonts w:ascii="Arial" w:eastAsia="Arial" w:hAnsi="Arial" w:cs="Arial"/>
        </w:rPr>
      </w:pPr>
    </w:p>
    <w:p w14:paraId="02C2E9BC" w14:textId="77777777" w:rsidR="00A202C6" w:rsidRDefault="00D7592F">
      <w:pPr>
        <w:rPr>
          <w:rFonts w:ascii="Arial" w:eastAsia="Arial" w:hAnsi="Arial" w:cs="Arial"/>
        </w:rPr>
      </w:pPr>
      <w:r>
        <w:rPr>
          <w:rFonts w:ascii="Arial" w:eastAsia="Arial" w:hAnsi="Arial" w:cs="Arial"/>
          <w:b/>
        </w:rPr>
        <w:t xml:space="preserve">Date and time </w:t>
      </w:r>
      <w:r>
        <w:rPr>
          <w:rFonts w:ascii="Arial" w:eastAsia="Arial" w:hAnsi="Arial" w:cs="Arial"/>
          <w:b/>
        </w:rPr>
        <w:tab/>
      </w:r>
      <w:r w:rsidR="00426856">
        <w:rPr>
          <w:rFonts w:ascii="Arial" w:eastAsia="Arial" w:hAnsi="Arial" w:cs="Arial"/>
        </w:rPr>
        <w:t>Mond</w:t>
      </w:r>
      <w:r>
        <w:rPr>
          <w:rFonts w:ascii="Arial" w:eastAsia="Arial" w:hAnsi="Arial" w:cs="Arial"/>
        </w:rPr>
        <w:t xml:space="preserve">ay, </w:t>
      </w:r>
      <w:r w:rsidR="00426856">
        <w:rPr>
          <w:rFonts w:ascii="Arial" w:eastAsia="Arial" w:hAnsi="Arial" w:cs="Arial"/>
        </w:rPr>
        <w:t>9</w:t>
      </w:r>
      <w:r w:rsidR="00426856" w:rsidRPr="00426856">
        <w:rPr>
          <w:rFonts w:ascii="Arial" w:eastAsia="Arial" w:hAnsi="Arial" w:cs="Arial"/>
          <w:vertAlign w:val="superscript"/>
        </w:rPr>
        <w:t>th</w:t>
      </w:r>
      <w:r w:rsidR="00426856">
        <w:rPr>
          <w:rFonts w:ascii="Arial" w:eastAsia="Arial" w:hAnsi="Arial" w:cs="Arial"/>
        </w:rPr>
        <w:t xml:space="preserve"> July</w:t>
      </w:r>
      <w:r>
        <w:rPr>
          <w:rFonts w:ascii="Arial" w:eastAsia="Arial" w:hAnsi="Arial" w:cs="Arial"/>
        </w:rPr>
        <w:t xml:space="preserve"> 2018, </w:t>
      </w:r>
      <w:r w:rsidR="0027679C">
        <w:rPr>
          <w:rFonts w:ascii="Arial" w:eastAsia="Arial" w:hAnsi="Arial" w:cs="Arial"/>
        </w:rPr>
        <w:t>6</w:t>
      </w:r>
      <w:r>
        <w:rPr>
          <w:rFonts w:ascii="Arial" w:eastAsia="Arial" w:hAnsi="Arial" w:cs="Arial"/>
        </w:rPr>
        <w:t xml:space="preserve"> pm </w:t>
      </w:r>
    </w:p>
    <w:p w14:paraId="0A8D7305" w14:textId="77777777" w:rsidR="00A202C6" w:rsidRDefault="00A202C6">
      <w:pPr>
        <w:rPr>
          <w:rFonts w:ascii="Arial" w:eastAsia="Arial" w:hAnsi="Arial" w:cs="Arial"/>
        </w:rPr>
      </w:pPr>
    </w:p>
    <w:p w14:paraId="6F823040" w14:textId="77777777" w:rsidR="00A202C6" w:rsidRDefault="00D7592F">
      <w:pPr>
        <w:rPr>
          <w:rFonts w:ascii="Arial" w:eastAsia="Arial" w:hAnsi="Arial" w:cs="Arial"/>
        </w:rPr>
      </w:pPr>
      <w:r>
        <w:rPr>
          <w:rFonts w:ascii="Arial" w:eastAsia="Arial" w:hAnsi="Arial" w:cs="Arial"/>
          <w:b/>
        </w:rPr>
        <w:t>Venue</w:t>
      </w:r>
      <w:r>
        <w:rPr>
          <w:rFonts w:ascii="Arial" w:eastAsia="Arial" w:hAnsi="Arial" w:cs="Arial"/>
        </w:rPr>
        <w:tab/>
      </w:r>
      <w:r>
        <w:rPr>
          <w:rFonts w:ascii="Arial" w:eastAsia="Arial" w:hAnsi="Arial" w:cs="Arial"/>
        </w:rPr>
        <w:tab/>
      </w:r>
      <w:proofErr w:type="spellStart"/>
      <w:r>
        <w:rPr>
          <w:rFonts w:ascii="Arial" w:eastAsia="Arial" w:hAnsi="Arial" w:cs="Arial"/>
        </w:rPr>
        <w:t>Shalfleet</w:t>
      </w:r>
      <w:proofErr w:type="spellEnd"/>
      <w:r>
        <w:rPr>
          <w:rFonts w:ascii="Arial" w:eastAsia="Arial" w:hAnsi="Arial" w:cs="Arial"/>
        </w:rPr>
        <w:t xml:space="preserve"> Primary School.</w:t>
      </w:r>
    </w:p>
    <w:p w14:paraId="7082093D" w14:textId="77777777" w:rsidR="00A202C6" w:rsidRDefault="00A202C6">
      <w:pPr>
        <w:jc w:val="center"/>
        <w:rPr>
          <w:rFonts w:ascii="Arial" w:eastAsia="Arial" w:hAnsi="Arial" w:cs="Arial"/>
        </w:rPr>
      </w:pPr>
    </w:p>
    <w:p w14:paraId="47A95FC6" w14:textId="77777777" w:rsidR="00A202C6" w:rsidRDefault="00D7592F">
      <w:pPr>
        <w:rPr>
          <w:rFonts w:ascii="Arial" w:eastAsia="Arial" w:hAnsi="Arial" w:cs="Arial"/>
        </w:rPr>
      </w:pPr>
      <w:r>
        <w:rPr>
          <w:rFonts w:ascii="Arial" w:eastAsia="Arial" w:hAnsi="Arial" w:cs="Arial"/>
          <w:b/>
        </w:rPr>
        <w:t>Governors</w:t>
      </w:r>
      <w:r>
        <w:rPr>
          <w:rFonts w:ascii="Arial" w:eastAsia="Arial" w:hAnsi="Arial" w:cs="Arial"/>
          <w:b/>
        </w:rPr>
        <w:tab/>
      </w:r>
      <w:r>
        <w:rPr>
          <w:rFonts w:ascii="Arial" w:eastAsia="Arial" w:hAnsi="Arial" w:cs="Arial"/>
          <w:b/>
        </w:rPr>
        <w:tab/>
      </w:r>
      <w:r>
        <w:rPr>
          <w:rFonts w:ascii="Arial" w:eastAsia="Arial" w:hAnsi="Arial" w:cs="Arial"/>
        </w:rPr>
        <w:t>Mrs Lizzie Grainger (Headteacher)</w:t>
      </w:r>
    </w:p>
    <w:p w14:paraId="47CBF716" w14:textId="77777777" w:rsidR="00A202C6" w:rsidRDefault="00D7592F">
      <w:pPr>
        <w:ind w:left="1440" w:firstLine="720"/>
        <w:rPr>
          <w:rFonts w:ascii="Arial" w:eastAsia="Arial" w:hAnsi="Arial" w:cs="Arial"/>
        </w:rPr>
      </w:pPr>
      <w:r>
        <w:rPr>
          <w:rFonts w:ascii="Arial" w:eastAsia="Arial" w:hAnsi="Arial" w:cs="Arial"/>
        </w:rPr>
        <w:t xml:space="preserve">Mrs Carla Bradshaw (LA Governor) </w:t>
      </w:r>
    </w:p>
    <w:p w14:paraId="76D2DDC2" w14:textId="77777777" w:rsidR="00A202C6" w:rsidRDefault="00D7592F">
      <w:pPr>
        <w:ind w:left="1440" w:firstLine="720"/>
        <w:rPr>
          <w:rFonts w:ascii="Arial" w:eastAsia="Arial" w:hAnsi="Arial" w:cs="Arial"/>
        </w:rPr>
      </w:pPr>
      <w:r>
        <w:rPr>
          <w:rFonts w:ascii="Arial" w:eastAsia="Arial" w:hAnsi="Arial" w:cs="Arial"/>
        </w:rPr>
        <w:t>Mrs Debs Downer (Co-opted Governor)</w:t>
      </w:r>
    </w:p>
    <w:p w14:paraId="1292425B" w14:textId="77777777" w:rsidR="007C296B" w:rsidRDefault="00D7592F">
      <w:pPr>
        <w:ind w:left="1440" w:firstLine="720"/>
        <w:rPr>
          <w:rFonts w:ascii="Arial" w:eastAsia="Arial" w:hAnsi="Arial" w:cs="Arial"/>
          <w:i/>
        </w:rPr>
      </w:pPr>
      <w:r>
        <w:rPr>
          <w:rFonts w:ascii="Arial" w:eastAsia="Arial" w:hAnsi="Arial" w:cs="Arial"/>
        </w:rPr>
        <w:t xml:space="preserve">Mrs Laura Homes (Parent Governor) </w:t>
      </w:r>
    </w:p>
    <w:p w14:paraId="10085FAC" w14:textId="77777777" w:rsidR="00A202C6" w:rsidRDefault="00D7592F">
      <w:pPr>
        <w:ind w:left="1440" w:firstLine="720"/>
        <w:rPr>
          <w:rFonts w:ascii="Arial" w:eastAsia="Arial" w:hAnsi="Arial" w:cs="Arial"/>
        </w:rPr>
      </w:pPr>
      <w:r>
        <w:rPr>
          <w:rFonts w:ascii="Arial" w:eastAsia="Arial" w:hAnsi="Arial" w:cs="Arial"/>
        </w:rPr>
        <w:t>Mr Mark Webber (Foundation Governor)</w:t>
      </w:r>
    </w:p>
    <w:p w14:paraId="2C4B0F52" w14:textId="77777777" w:rsidR="00426856" w:rsidRDefault="00D7592F" w:rsidP="00426856">
      <w:pPr>
        <w:ind w:left="2154" w:firstLine="5"/>
        <w:rPr>
          <w:rFonts w:ascii="Arial" w:eastAsia="Arial" w:hAnsi="Arial" w:cs="Arial"/>
        </w:rPr>
      </w:pPr>
      <w:r>
        <w:rPr>
          <w:rFonts w:ascii="Arial" w:eastAsia="Arial" w:hAnsi="Arial" w:cs="Arial"/>
        </w:rPr>
        <w:t>Mr Stephen Holland (Co-opted Governor)</w:t>
      </w:r>
    </w:p>
    <w:p w14:paraId="56977B5A" w14:textId="77777777" w:rsidR="00426856" w:rsidRDefault="00426856" w:rsidP="00426856">
      <w:pPr>
        <w:ind w:left="2154" w:firstLine="5"/>
        <w:rPr>
          <w:rFonts w:ascii="Arial" w:eastAsia="Arial" w:hAnsi="Arial" w:cs="Arial"/>
        </w:rPr>
      </w:pPr>
      <w:r w:rsidRPr="001E628C">
        <w:rPr>
          <w:rFonts w:ascii="Arial" w:eastAsia="Arial" w:hAnsi="Arial" w:cs="Arial"/>
        </w:rPr>
        <w:t>Mrs Sylvia Smith</w:t>
      </w:r>
      <w:r>
        <w:rPr>
          <w:rFonts w:ascii="Arial" w:eastAsia="Arial" w:hAnsi="Arial" w:cs="Arial"/>
        </w:rPr>
        <w:t xml:space="preserve"> (Staff Governor)</w:t>
      </w:r>
    </w:p>
    <w:p w14:paraId="0C641F3D" w14:textId="77777777" w:rsidR="00426856" w:rsidRDefault="00426856" w:rsidP="00426856">
      <w:pPr>
        <w:ind w:left="2154" w:firstLine="5"/>
        <w:rPr>
          <w:rFonts w:ascii="Arial" w:eastAsia="Arial" w:hAnsi="Arial" w:cs="Arial"/>
        </w:rPr>
      </w:pPr>
      <w:r w:rsidRPr="001E628C">
        <w:rPr>
          <w:rFonts w:ascii="Arial" w:eastAsia="Arial" w:hAnsi="Arial" w:cs="Arial"/>
        </w:rPr>
        <w:t>Mrs Caroline Weeks</w:t>
      </w:r>
      <w:r w:rsidRPr="00426856">
        <w:rPr>
          <w:rFonts w:ascii="Arial" w:eastAsia="Arial" w:hAnsi="Arial" w:cs="Arial"/>
        </w:rPr>
        <w:t xml:space="preserve"> </w:t>
      </w:r>
      <w:r>
        <w:rPr>
          <w:rFonts w:ascii="Arial" w:eastAsia="Arial" w:hAnsi="Arial" w:cs="Arial"/>
        </w:rPr>
        <w:t>(Foundation Governor)</w:t>
      </w:r>
    </w:p>
    <w:p w14:paraId="780F1E14" w14:textId="77777777" w:rsidR="00426856" w:rsidRPr="00426856" w:rsidRDefault="00426856" w:rsidP="00426856">
      <w:pPr>
        <w:ind w:left="2154" w:firstLine="5"/>
        <w:rPr>
          <w:rFonts w:ascii="Arial" w:eastAsia="Arial" w:hAnsi="Arial" w:cs="Arial"/>
        </w:rPr>
      </w:pPr>
      <w:r w:rsidRPr="001E628C">
        <w:rPr>
          <w:rFonts w:ascii="Arial" w:eastAsia="Arial" w:hAnsi="Arial" w:cs="Arial"/>
        </w:rPr>
        <w:t xml:space="preserve">Mrs Sarah Woodburn </w:t>
      </w:r>
      <w:r>
        <w:rPr>
          <w:rFonts w:ascii="Arial" w:eastAsia="Arial" w:hAnsi="Arial" w:cs="Arial"/>
        </w:rPr>
        <w:t>(Co-opted Governor)</w:t>
      </w:r>
    </w:p>
    <w:p w14:paraId="7701EAEF" w14:textId="77777777" w:rsidR="00A202C6" w:rsidRDefault="00A202C6">
      <w:pPr>
        <w:ind w:left="2160"/>
        <w:rPr>
          <w:rFonts w:ascii="Arial" w:eastAsia="Arial" w:hAnsi="Arial" w:cs="Arial"/>
        </w:rPr>
      </w:pPr>
    </w:p>
    <w:p w14:paraId="1F9ED4D4" w14:textId="77777777" w:rsidR="00A202C6" w:rsidRDefault="00D7592F">
      <w:pPr>
        <w:jc w:val="both"/>
        <w:rPr>
          <w:rFonts w:ascii="Arial" w:eastAsia="Arial" w:hAnsi="Arial" w:cs="Arial"/>
        </w:rPr>
      </w:pPr>
      <w:r>
        <w:rPr>
          <w:rFonts w:ascii="Arial" w:eastAsia="Arial" w:hAnsi="Arial" w:cs="Arial"/>
          <w:b/>
        </w:rPr>
        <w:t>Quorum</w:t>
      </w:r>
      <w:r>
        <w:rPr>
          <w:rFonts w:ascii="Arial" w:eastAsia="Arial" w:hAnsi="Arial" w:cs="Arial"/>
          <w:b/>
        </w:rPr>
        <w:tab/>
      </w:r>
      <w:r>
        <w:rPr>
          <w:rFonts w:ascii="Arial" w:eastAsia="Arial" w:hAnsi="Arial" w:cs="Arial"/>
          <w:b/>
        </w:rPr>
        <w:tab/>
      </w:r>
      <w:r>
        <w:rPr>
          <w:rFonts w:ascii="Arial" w:eastAsia="Arial" w:hAnsi="Arial" w:cs="Arial"/>
        </w:rPr>
        <w:t xml:space="preserve">The meeting is quorate, attended by </w:t>
      </w:r>
      <w:r w:rsidR="00426856">
        <w:rPr>
          <w:rFonts w:ascii="Arial" w:eastAsia="Arial" w:hAnsi="Arial" w:cs="Arial"/>
        </w:rPr>
        <w:t>9</w:t>
      </w:r>
      <w:r>
        <w:rPr>
          <w:rFonts w:ascii="Arial" w:eastAsia="Arial" w:hAnsi="Arial" w:cs="Arial"/>
        </w:rPr>
        <w:t xml:space="preserve"> Governors. </w:t>
      </w:r>
    </w:p>
    <w:p w14:paraId="2B578230" w14:textId="77777777" w:rsidR="00A202C6" w:rsidRDefault="00D7592F">
      <w:pPr>
        <w:ind w:left="1440" w:firstLine="720"/>
        <w:jc w:val="both"/>
        <w:rPr>
          <w:rFonts w:ascii="Arial" w:eastAsia="Arial" w:hAnsi="Arial" w:cs="Arial"/>
        </w:rPr>
      </w:pPr>
      <w:r>
        <w:rPr>
          <w:rFonts w:ascii="Arial" w:eastAsia="Arial" w:hAnsi="Arial" w:cs="Arial"/>
        </w:rPr>
        <w:t>A quorum is 6 Governors.</w:t>
      </w:r>
    </w:p>
    <w:p w14:paraId="572A359E" w14:textId="77777777" w:rsidR="00A202C6" w:rsidRDefault="00A202C6">
      <w:pPr>
        <w:rPr>
          <w:rFonts w:ascii="Arial" w:eastAsia="Arial" w:hAnsi="Arial" w:cs="Arial"/>
        </w:rPr>
      </w:pPr>
    </w:p>
    <w:p w14:paraId="0957C17F" w14:textId="77777777" w:rsidR="00A202C6" w:rsidRDefault="00D7592F">
      <w:pPr>
        <w:rPr>
          <w:rFonts w:ascii="Arial" w:eastAsia="Arial" w:hAnsi="Arial" w:cs="Arial"/>
        </w:rPr>
      </w:pPr>
      <w:r>
        <w:rPr>
          <w:rFonts w:ascii="Arial" w:eastAsia="Arial" w:hAnsi="Arial" w:cs="Arial"/>
          <w:b/>
        </w:rPr>
        <w:t>Vacancies</w:t>
      </w:r>
      <w:r>
        <w:rPr>
          <w:rFonts w:ascii="Arial" w:eastAsia="Arial" w:hAnsi="Arial" w:cs="Arial"/>
        </w:rPr>
        <w:tab/>
      </w:r>
      <w:r>
        <w:rPr>
          <w:rFonts w:ascii="Arial" w:eastAsia="Arial" w:hAnsi="Arial" w:cs="Arial"/>
        </w:rPr>
        <w:tab/>
        <w:t>1 Foundation Governor</w:t>
      </w:r>
    </w:p>
    <w:p w14:paraId="06A6E97A" w14:textId="77777777" w:rsidR="00A202C6" w:rsidRDefault="00D7592F">
      <w:pPr>
        <w:ind w:left="1440" w:firstLine="720"/>
        <w:rPr>
          <w:rFonts w:ascii="Arial" w:eastAsia="Arial" w:hAnsi="Arial" w:cs="Arial"/>
        </w:rPr>
      </w:pPr>
      <w:r>
        <w:rPr>
          <w:rFonts w:ascii="Arial" w:eastAsia="Arial" w:hAnsi="Arial" w:cs="Arial"/>
        </w:rPr>
        <w:t>2 Ex-Officio (St James’ and St Michael)</w:t>
      </w:r>
    </w:p>
    <w:p w14:paraId="4C57939C" w14:textId="77777777" w:rsidR="00A202C6" w:rsidRDefault="00A202C6">
      <w:pPr>
        <w:rPr>
          <w:rFonts w:ascii="Arial" w:eastAsia="Arial" w:hAnsi="Arial" w:cs="Arial"/>
        </w:rPr>
      </w:pPr>
    </w:p>
    <w:p w14:paraId="56C69A8B" w14:textId="77777777" w:rsidR="00A202C6" w:rsidRDefault="00D7592F">
      <w:pPr>
        <w:rPr>
          <w:rFonts w:ascii="Arial" w:eastAsia="Arial" w:hAnsi="Arial" w:cs="Arial"/>
        </w:rPr>
      </w:pPr>
      <w:r>
        <w:rPr>
          <w:rFonts w:ascii="Arial" w:eastAsia="Arial" w:hAnsi="Arial" w:cs="Arial"/>
          <w:b/>
        </w:rPr>
        <w:t>Key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rPr>
        <w:t>FDP – Federation Development Plan</w:t>
      </w:r>
    </w:p>
    <w:p w14:paraId="1C239C4B" w14:textId="77777777" w:rsidR="00A202C6" w:rsidRDefault="00D7592F">
      <w:pPr>
        <w:ind w:left="1440" w:firstLine="720"/>
        <w:rPr>
          <w:rFonts w:ascii="Arial" w:eastAsia="Arial" w:hAnsi="Arial" w:cs="Arial"/>
        </w:rPr>
      </w:pPr>
      <w:r>
        <w:rPr>
          <w:rFonts w:ascii="Arial" w:eastAsia="Arial" w:hAnsi="Arial" w:cs="Arial"/>
        </w:rPr>
        <w:t>SEF – School Evaluation Form</w:t>
      </w:r>
    </w:p>
    <w:p w14:paraId="1D2F9BE6" w14:textId="77777777" w:rsidR="00A202C6" w:rsidRDefault="00D7592F">
      <w:pPr>
        <w:ind w:left="1440" w:right="-5946" w:firstLine="720"/>
        <w:rPr>
          <w:rFonts w:ascii="Arial" w:eastAsia="Arial" w:hAnsi="Arial" w:cs="Arial"/>
        </w:rPr>
      </w:pPr>
      <w:r>
        <w:rPr>
          <w:rFonts w:ascii="Arial" w:eastAsia="Arial" w:hAnsi="Arial" w:cs="Arial"/>
          <w:i/>
          <w:u w:val="single"/>
        </w:rPr>
        <w:t xml:space="preserve">Challenge </w:t>
      </w:r>
      <w:r>
        <w:rPr>
          <w:rFonts w:ascii="Arial" w:eastAsia="Arial" w:hAnsi="Arial" w:cs="Arial"/>
        </w:rPr>
        <w:t xml:space="preserve">  </w:t>
      </w:r>
      <w:r>
        <w:rPr>
          <w:rFonts w:ascii="Arial" w:eastAsia="Arial" w:hAnsi="Arial" w:cs="Arial"/>
          <w:color w:val="FF0000"/>
        </w:rPr>
        <w:t xml:space="preserve">Action, </w:t>
      </w:r>
      <w:r>
        <w:rPr>
          <w:rFonts w:ascii="Arial" w:eastAsia="Arial" w:hAnsi="Arial" w:cs="Arial"/>
          <w:color w:val="0070C0"/>
        </w:rPr>
        <w:t>Decision</w:t>
      </w:r>
      <w:r>
        <w:rPr>
          <w:rFonts w:ascii="Arial" w:eastAsia="Arial" w:hAnsi="Arial" w:cs="Arial"/>
          <w:color w:val="4472C4"/>
        </w:rPr>
        <w:t>,</w:t>
      </w:r>
      <w:r>
        <w:rPr>
          <w:rFonts w:ascii="Arial" w:eastAsia="Arial" w:hAnsi="Arial" w:cs="Arial"/>
          <w:color w:val="0070C0"/>
        </w:rPr>
        <w:t xml:space="preserve"> </w:t>
      </w:r>
      <w:r>
        <w:rPr>
          <w:rFonts w:ascii="Arial" w:eastAsia="Arial" w:hAnsi="Arial" w:cs="Arial"/>
          <w:color w:val="00B050"/>
        </w:rPr>
        <w:t xml:space="preserve">Support, </w:t>
      </w:r>
      <w:r>
        <w:rPr>
          <w:rFonts w:ascii="Arial" w:eastAsia="Arial" w:hAnsi="Arial" w:cs="Arial"/>
          <w:color w:val="7030A0"/>
        </w:rPr>
        <w:t xml:space="preserve">Ring-fenced, </w:t>
      </w:r>
      <w:r>
        <w:rPr>
          <w:rFonts w:ascii="Arial" w:eastAsia="Arial" w:hAnsi="Arial" w:cs="Arial"/>
        </w:rPr>
        <w:t>FDP link</w:t>
      </w:r>
    </w:p>
    <w:p w14:paraId="467C984D" w14:textId="77777777" w:rsidR="00A202C6" w:rsidRDefault="00A202C6">
      <w:pPr>
        <w:rPr>
          <w:rFonts w:ascii="Arial" w:eastAsia="Arial" w:hAnsi="Arial" w:cs="Arial"/>
        </w:rPr>
      </w:pPr>
    </w:p>
    <w:p w14:paraId="34EBA255" w14:textId="77777777" w:rsidR="00A202C6" w:rsidRDefault="00D7592F">
      <w:pPr>
        <w:rPr>
          <w:rFonts w:ascii="Arial" w:eastAsia="Arial" w:hAnsi="Arial" w:cs="Arial"/>
        </w:rPr>
      </w:pPr>
      <w:r>
        <w:rPr>
          <w:rFonts w:ascii="Arial" w:eastAsia="Arial" w:hAnsi="Arial" w:cs="Arial"/>
          <w:b/>
        </w:rPr>
        <w:t xml:space="preserve">Distribution: </w:t>
      </w:r>
      <w:r>
        <w:rPr>
          <w:rFonts w:ascii="Arial" w:eastAsia="Arial" w:hAnsi="Arial" w:cs="Arial"/>
          <w:b/>
        </w:rPr>
        <w:tab/>
      </w:r>
      <w:r>
        <w:rPr>
          <w:rFonts w:ascii="Arial" w:eastAsia="Arial" w:hAnsi="Arial" w:cs="Arial"/>
        </w:rPr>
        <w:t>All</w:t>
      </w:r>
    </w:p>
    <w:p w14:paraId="4EBF60FB" w14:textId="77777777" w:rsidR="00A202C6" w:rsidRDefault="00D7592F">
      <w:pPr>
        <w:ind w:left="1440" w:right="-5946" w:firstLine="720"/>
        <w:rPr>
          <w:rFonts w:ascii="Arial" w:eastAsia="Arial" w:hAnsi="Arial" w:cs="Arial"/>
        </w:rPr>
      </w:pPr>
      <w:bookmarkStart w:id="1" w:name="_gjdgxs" w:colFirst="0" w:colLast="0"/>
      <w:bookmarkEnd w:id="1"/>
      <w:r>
        <w:rPr>
          <w:rFonts w:ascii="Arial" w:eastAsia="Arial" w:hAnsi="Arial" w:cs="Arial"/>
        </w:rPr>
        <w:t>Confidential Minutes to Governors attending meeting.</w:t>
      </w:r>
    </w:p>
    <w:p w14:paraId="1EF86FAD" w14:textId="77777777" w:rsidR="00A202C6" w:rsidRDefault="00A202C6">
      <w:pPr>
        <w:rPr>
          <w:rFonts w:ascii="Arial" w:eastAsia="Arial" w:hAnsi="Arial" w:cs="Arial"/>
        </w:rPr>
      </w:pPr>
    </w:p>
    <w:p w14:paraId="3BE1084E" w14:textId="77777777" w:rsidR="00426856" w:rsidRDefault="00426856" w:rsidP="00426856">
      <w:pPr>
        <w:jc w:val="both"/>
        <w:rPr>
          <w:rFonts w:ascii="Arial" w:hAnsi="Arial" w:cs="Arial"/>
        </w:rPr>
      </w:pPr>
      <w:r>
        <w:rPr>
          <w:rFonts w:ascii="Arial" w:hAnsi="Arial" w:cs="Arial"/>
        </w:rPr>
        <w:t>Chair welcomes all with an opening prayer</w:t>
      </w:r>
    </w:p>
    <w:p w14:paraId="4308649D" w14:textId="77777777" w:rsidR="001E628C" w:rsidRDefault="001E628C">
      <w:pPr>
        <w:rPr>
          <w:rFonts w:ascii="Arial" w:eastAsia="Arial" w:hAnsi="Arial" w:cs="Arial"/>
          <w:color w:val="000000"/>
        </w:rPr>
      </w:pPr>
    </w:p>
    <w:p w14:paraId="3408B16E" w14:textId="77777777" w:rsidR="00426856" w:rsidRPr="009E0C58" w:rsidRDefault="00426856" w:rsidP="00426856">
      <w:pPr>
        <w:contextualSpacing/>
        <w:rPr>
          <w:rFonts w:ascii="Arial" w:hAnsi="Arial" w:cs="Arial"/>
          <w:b/>
        </w:rPr>
      </w:pPr>
      <w:bookmarkStart w:id="2" w:name="_Hlk497299981"/>
      <w:r w:rsidRPr="009E0C58">
        <w:rPr>
          <w:rFonts w:ascii="Arial" w:hAnsi="Arial" w:cs="Arial"/>
          <w:b/>
        </w:rPr>
        <w:t>1.86   Apologies</w:t>
      </w:r>
      <w:r w:rsidRPr="009E0C58">
        <w:rPr>
          <w:rFonts w:ascii="Arial" w:hAnsi="Arial" w:cs="Arial"/>
          <w:b/>
        </w:rPr>
        <w:tab/>
      </w:r>
      <w:r w:rsidRPr="009E0C58">
        <w:rPr>
          <w:rFonts w:ascii="Arial" w:hAnsi="Arial" w:cs="Arial"/>
          <w:b/>
        </w:rPr>
        <w:tab/>
      </w:r>
      <w:r w:rsidRPr="009E0C58">
        <w:rPr>
          <w:rFonts w:ascii="Arial" w:hAnsi="Arial" w:cs="Arial"/>
          <w:b/>
        </w:rPr>
        <w:tab/>
      </w:r>
      <w:r w:rsidRPr="009E0C58">
        <w:rPr>
          <w:rFonts w:ascii="Arial" w:hAnsi="Arial" w:cs="Arial"/>
          <w:b/>
        </w:rPr>
        <w:tab/>
      </w:r>
    </w:p>
    <w:p w14:paraId="4C8B8CFF" w14:textId="77777777" w:rsidR="00426856" w:rsidRPr="00426856" w:rsidRDefault="00426856" w:rsidP="00F83786">
      <w:pPr>
        <w:pStyle w:val="ListParagraph"/>
        <w:numPr>
          <w:ilvl w:val="0"/>
          <w:numId w:val="8"/>
        </w:numPr>
        <w:ind w:left="924" w:hanging="357"/>
        <w:rPr>
          <w:rFonts w:ascii="Arial" w:eastAsia="Arial" w:hAnsi="Arial" w:cs="Arial"/>
        </w:rPr>
      </w:pPr>
      <w:r w:rsidRPr="00426856">
        <w:rPr>
          <w:rFonts w:ascii="Arial" w:eastAsia="Arial" w:hAnsi="Arial" w:cs="Arial"/>
        </w:rPr>
        <w:t>Apologies are received and approved for Mrs Tina Griffith and Krista Bratton</w:t>
      </w:r>
    </w:p>
    <w:p w14:paraId="20ACE9C8" w14:textId="77777777" w:rsidR="00426856" w:rsidRDefault="00426856" w:rsidP="00426856">
      <w:pPr>
        <w:ind w:right="-5946"/>
        <w:contextualSpacing/>
        <w:rPr>
          <w:rFonts w:ascii="Arial" w:hAnsi="Arial" w:cs="Arial"/>
        </w:rPr>
      </w:pPr>
      <w:r>
        <w:rPr>
          <w:rFonts w:ascii="Arial" w:hAnsi="Arial" w:cs="Arial"/>
        </w:rPr>
        <w:tab/>
      </w:r>
    </w:p>
    <w:p w14:paraId="24915AA6" w14:textId="77777777" w:rsidR="00426856" w:rsidRPr="009E0C58" w:rsidRDefault="00426856" w:rsidP="00F83786">
      <w:pPr>
        <w:numPr>
          <w:ilvl w:val="1"/>
          <w:numId w:val="4"/>
        </w:numPr>
        <w:ind w:right="-5946"/>
        <w:contextualSpacing/>
        <w:rPr>
          <w:rFonts w:ascii="Arial" w:hAnsi="Arial" w:cs="Arial"/>
          <w:b/>
        </w:rPr>
      </w:pPr>
      <w:r w:rsidRPr="009E0C58">
        <w:rPr>
          <w:rFonts w:ascii="Arial" w:hAnsi="Arial" w:cs="Arial"/>
          <w:b/>
        </w:rPr>
        <w:t>Order of Business and items for AOB</w:t>
      </w:r>
    </w:p>
    <w:p w14:paraId="774F6699" w14:textId="77777777" w:rsidR="00426856" w:rsidRPr="000241F0" w:rsidRDefault="00426856" w:rsidP="00F83786">
      <w:pPr>
        <w:pStyle w:val="ListParagraph"/>
        <w:numPr>
          <w:ilvl w:val="0"/>
          <w:numId w:val="8"/>
        </w:numPr>
        <w:ind w:left="924" w:right="-5948" w:hanging="357"/>
        <w:rPr>
          <w:rFonts w:ascii="Arial" w:hAnsi="Arial" w:cs="Arial"/>
        </w:rPr>
      </w:pPr>
      <w:r w:rsidRPr="000241F0">
        <w:rPr>
          <w:rFonts w:ascii="Arial" w:hAnsi="Arial" w:cs="Arial"/>
        </w:rPr>
        <w:t>No change</w:t>
      </w:r>
    </w:p>
    <w:p w14:paraId="3C1FE2AF" w14:textId="77777777" w:rsidR="00426856" w:rsidRDefault="00426856" w:rsidP="00426856">
      <w:pPr>
        <w:ind w:left="465" w:right="-5946"/>
        <w:contextualSpacing/>
        <w:rPr>
          <w:rFonts w:ascii="Arial" w:hAnsi="Arial" w:cs="Arial"/>
        </w:rPr>
      </w:pPr>
    </w:p>
    <w:p w14:paraId="2E482B04" w14:textId="77777777" w:rsidR="00426856" w:rsidRPr="009E0C58" w:rsidRDefault="00426856" w:rsidP="00F83786">
      <w:pPr>
        <w:numPr>
          <w:ilvl w:val="1"/>
          <w:numId w:val="4"/>
        </w:numPr>
        <w:ind w:right="-5946"/>
        <w:contextualSpacing/>
        <w:rPr>
          <w:rFonts w:ascii="Arial" w:hAnsi="Arial" w:cs="Arial"/>
          <w:b/>
        </w:rPr>
      </w:pPr>
      <w:r w:rsidRPr="009E0C58">
        <w:rPr>
          <w:rFonts w:ascii="Arial" w:hAnsi="Arial" w:cs="Arial"/>
          <w:b/>
        </w:rPr>
        <w:t>Declarations of interests</w:t>
      </w:r>
      <w:bookmarkEnd w:id="2"/>
    </w:p>
    <w:p w14:paraId="21A71152" w14:textId="77777777" w:rsidR="00426856" w:rsidRPr="00426856" w:rsidRDefault="00426856" w:rsidP="00F83786">
      <w:pPr>
        <w:pStyle w:val="ListParagraph"/>
        <w:numPr>
          <w:ilvl w:val="0"/>
          <w:numId w:val="8"/>
        </w:numPr>
        <w:ind w:left="924" w:right="-5948" w:hanging="357"/>
        <w:rPr>
          <w:rFonts w:ascii="Arial" w:hAnsi="Arial" w:cs="Arial"/>
        </w:rPr>
      </w:pPr>
      <w:r>
        <w:rPr>
          <w:rFonts w:ascii="Arial" w:hAnsi="Arial" w:cs="Arial"/>
        </w:rPr>
        <w:t>No change</w:t>
      </w:r>
    </w:p>
    <w:p w14:paraId="21503A9A" w14:textId="77777777" w:rsidR="00426856" w:rsidRDefault="00426856" w:rsidP="00426856">
      <w:pPr>
        <w:ind w:left="465" w:right="-5946"/>
        <w:contextualSpacing/>
        <w:rPr>
          <w:rFonts w:ascii="Arial" w:hAnsi="Arial" w:cs="Arial"/>
        </w:rPr>
      </w:pPr>
    </w:p>
    <w:p w14:paraId="1DE4E82F" w14:textId="77777777" w:rsidR="00426856" w:rsidRPr="009E0C58" w:rsidRDefault="00426856" w:rsidP="00F83786">
      <w:pPr>
        <w:numPr>
          <w:ilvl w:val="1"/>
          <w:numId w:val="5"/>
        </w:numPr>
        <w:ind w:right="-5946"/>
        <w:contextualSpacing/>
        <w:rPr>
          <w:rFonts w:ascii="Arial" w:hAnsi="Arial" w:cs="Arial"/>
          <w:b/>
        </w:rPr>
      </w:pPr>
      <w:r w:rsidRPr="009E0C58">
        <w:rPr>
          <w:rFonts w:ascii="Arial" w:hAnsi="Arial"/>
          <w:b/>
        </w:rPr>
        <w:t>Minutes of the last meeting 23.5.18 and matters arising</w:t>
      </w:r>
      <w:r w:rsidRPr="009E0C58">
        <w:rPr>
          <w:rFonts w:ascii="Arial" w:hAnsi="Arial" w:cs="Arial"/>
          <w:b/>
        </w:rPr>
        <w:t xml:space="preserve"> (see action sheet)</w:t>
      </w:r>
    </w:p>
    <w:p w14:paraId="71AC1C6D" w14:textId="77777777" w:rsidR="00426856" w:rsidRPr="00426856" w:rsidRDefault="00426856" w:rsidP="00F83786">
      <w:pPr>
        <w:pStyle w:val="ListParagraph"/>
        <w:numPr>
          <w:ilvl w:val="0"/>
          <w:numId w:val="8"/>
        </w:numPr>
        <w:ind w:left="924" w:hanging="357"/>
        <w:rPr>
          <w:color w:val="000000"/>
        </w:rPr>
      </w:pPr>
      <w:r w:rsidRPr="00426856">
        <w:rPr>
          <w:rFonts w:ascii="Arial" w:eastAsia="Arial" w:hAnsi="Arial" w:cs="Arial"/>
          <w:color w:val="000000"/>
        </w:rPr>
        <w:t xml:space="preserve">Minutes from the FGB meeting held on </w:t>
      </w:r>
      <w:r>
        <w:rPr>
          <w:rFonts w:ascii="Arial" w:hAnsi="Arial"/>
        </w:rPr>
        <w:t>23.5</w:t>
      </w:r>
      <w:r w:rsidRPr="00ED46B5">
        <w:rPr>
          <w:rFonts w:ascii="Arial" w:hAnsi="Arial"/>
        </w:rPr>
        <w:t xml:space="preserve">.18 </w:t>
      </w:r>
      <w:r w:rsidRPr="00426856">
        <w:rPr>
          <w:rFonts w:ascii="Arial" w:eastAsia="Arial" w:hAnsi="Arial" w:cs="Arial"/>
          <w:color w:val="000000"/>
        </w:rPr>
        <w:t>are duly accepted as an accurate and true record of the meeting by the governors</w:t>
      </w:r>
    </w:p>
    <w:p w14:paraId="72CB7B21" w14:textId="77777777" w:rsidR="00426856" w:rsidRPr="00426856" w:rsidRDefault="00426856" w:rsidP="00F83786">
      <w:pPr>
        <w:pStyle w:val="ListParagraph"/>
        <w:numPr>
          <w:ilvl w:val="0"/>
          <w:numId w:val="8"/>
        </w:numPr>
        <w:ind w:left="924" w:hanging="357"/>
        <w:jc w:val="both"/>
        <w:rPr>
          <w:rFonts w:ascii="Arial" w:hAnsi="Arial" w:cs="Arial"/>
        </w:rPr>
      </w:pPr>
      <w:r w:rsidRPr="00426856">
        <w:rPr>
          <w:rFonts w:ascii="Arial" w:hAnsi="Arial" w:cs="Arial"/>
        </w:rPr>
        <w:lastRenderedPageBreak/>
        <w:t xml:space="preserve">CB asked when the last governor visit took place to check the attendance as we need to evidence this. LH visits regularly to meet with GW and SW to go through the attendance files.  These visits are recorded. </w:t>
      </w:r>
    </w:p>
    <w:p w14:paraId="033F92CF" w14:textId="7ABAE81A" w:rsidR="00426856" w:rsidRPr="0030694E" w:rsidRDefault="0030694E" w:rsidP="0030694E">
      <w:pPr>
        <w:ind w:left="567" w:firstLine="153"/>
        <w:jc w:val="both"/>
        <w:rPr>
          <w:rFonts w:ascii="Arial" w:hAnsi="Arial" w:cs="Arial"/>
          <w:color w:val="FF0000"/>
        </w:rPr>
      </w:pPr>
      <w:r w:rsidRPr="0030694E">
        <w:rPr>
          <w:rFonts w:ascii="Arial" w:hAnsi="Arial" w:cs="Arial"/>
          <w:color w:val="FF0000"/>
        </w:rPr>
        <w:t xml:space="preserve">Action: </w:t>
      </w:r>
      <w:r w:rsidR="00426856" w:rsidRPr="0030694E">
        <w:rPr>
          <w:rFonts w:ascii="Arial" w:hAnsi="Arial" w:cs="Arial"/>
          <w:color w:val="FF0000"/>
        </w:rPr>
        <w:t>LH to make an appointment, SW to produce an end of year attendance report.</w:t>
      </w:r>
    </w:p>
    <w:p w14:paraId="608DBE36" w14:textId="01F873E8" w:rsidR="00426856" w:rsidRPr="0030694E" w:rsidRDefault="0030694E" w:rsidP="0030694E">
      <w:pPr>
        <w:ind w:firstLine="720"/>
        <w:rPr>
          <w:color w:val="FF0000"/>
        </w:rPr>
      </w:pPr>
      <w:r w:rsidRPr="0030694E">
        <w:rPr>
          <w:rFonts w:ascii="Arial" w:hAnsi="Arial" w:cs="Arial"/>
          <w:color w:val="FF0000"/>
        </w:rPr>
        <w:t xml:space="preserve">Action: </w:t>
      </w:r>
      <w:r w:rsidR="00426856" w:rsidRPr="0030694E">
        <w:rPr>
          <w:rFonts w:ascii="Arial" w:hAnsi="Arial" w:cs="Arial"/>
          <w:color w:val="FF0000"/>
        </w:rPr>
        <w:t>CB requested any outstanding reports to be completed and handed in</w:t>
      </w:r>
    </w:p>
    <w:p w14:paraId="38C70385" w14:textId="77777777" w:rsidR="00426856" w:rsidRPr="009E0C58" w:rsidRDefault="00426856" w:rsidP="00F83786">
      <w:pPr>
        <w:numPr>
          <w:ilvl w:val="1"/>
          <w:numId w:val="5"/>
        </w:numPr>
        <w:ind w:right="-5946"/>
        <w:contextualSpacing/>
        <w:rPr>
          <w:rFonts w:ascii="Arial" w:hAnsi="Arial" w:cs="Arial"/>
          <w:b/>
        </w:rPr>
      </w:pPr>
      <w:r w:rsidRPr="009E0C58">
        <w:rPr>
          <w:rFonts w:ascii="Arial" w:hAnsi="Arial" w:cs="Arial"/>
          <w:b/>
        </w:rPr>
        <w:t>Governing body business</w:t>
      </w:r>
    </w:p>
    <w:p w14:paraId="45DEE05B" w14:textId="77777777" w:rsidR="00426856" w:rsidRPr="009E0C58" w:rsidRDefault="00426856" w:rsidP="000241F0">
      <w:pPr>
        <w:ind w:right="-5946" w:firstLine="720"/>
        <w:contextualSpacing/>
        <w:rPr>
          <w:rFonts w:ascii="Arial" w:hAnsi="Arial" w:cs="Arial"/>
          <w:b/>
        </w:rPr>
      </w:pPr>
      <w:r w:rsidRPr="009E0C58">
        <w:rPr>
          <w:rFonts w:ascii="Arial" w:hAnsi="Arial" w:cs="Arial"/>
          <w:b/>
        </w:rPr>
        <w:t>Membership</w:t>
      </w:r>
      <w:r w:rsidRPr="009E0C58">
        <w:rPr>
          <w:rFonts w:ascii="Arial" w:hAnsi="Arial" w:cs="Arial"/>
          <w:b/>
        </w:rPr>
        <w:tab/>
      </w:r>
    </w:p>
    <w:p w14:paraId="77774FA2" w14:textId="53E90447" w:rsidR="000241F0" w:rsidRDefault="00426856" w:rsidP="00F83786">
      <w:pPr>
        <w:pStyle w:val="ListParagraph"/>
        <w:numPr>
          <w:ilvl w:val="0"/>
          <w:numId w:val="14"/>
        </w:numPr>
        <w:ind w:left="924" w:hanging="357"/>
        <w:rPr>
          <w:rFonts w:ascii="Arial" w:hAnsi="Arial" w:cs="Arial"/>
          <w:b/>
        </w:rPr>
      </w:pPr>
      <w:r w:rsidRPr="000241F0">
        <w:rPr>
          <w:rFonts w:ascii="Arial" w:hAnsi="Arial" w:cs="Arial"/>
        </w:rPr>
        <w:t>SS was re-elected as Staff Governor</w:t>
      </w:r>
      <w:r w:rsidRPr="000241F0">
        <w:rPr>
          <w:rFonts w:ascii="Arial" w:hAnsi="Arial" w:cs="Arial"/>
          <w:b/>
        </w:rPr>
        <w:tab/>
      </w:r>
    </w:p>
    <w:p w14:paraId="00211FAE" w14:textId="77777777" w:rsidR="000241F0" w:rsidRPr="000241F0" w:rsidRDefault="00426856" w:rsidP="00F83786">
      <w:pPr>
        <w:pStyle w:val="ListParagraph"/>
        <w:numPr>
          <w:ilvl w:val="0"/>
          <w:numId w:val="14"/>
        </w:numPr>
        <w:ind w:left="924" w:hanging="357"/>
        <w:rPr>
          <w:rFonts w:ascii="Arial" w:hAnsi="Arial" w:cs="Arial"/>
          <w:b/>
        </w:rPr>
      </w:pPr>
      <w:r w:rsidRPr="000241F0">
        <w:rPr>
          <w:rFonts w:ascii="Arial" w:hAnsi="Arial" w:cs="Arial"/>
        </w:rPr>
        <w:t>TG still working through the paperwork for re-appointment</w:t>
      </w:r>
    </w:p>
    <w:p w14:paraId="7A1F0C41" w14:textId="62375768" w:rsidR="00426856" w:rsidRPr="000241F0" w:rsidRDefault="00426856" w:rsidP="000241F0">
      <w:pPr>
        <w:ind w:left="567" w:firstLine="153"/>
        <w:rPr>
          <w:rFonts w:ascii="Arial" w:hAnsi="Arial" w:cs="Arial"/>
          <w:b/>
        </w:rPr>
      </w:pPr>
      <w:r w:rsidRPr="000241F0">
        <w:rPr>
          <w:rFonts w:ascii="Arial" w:hAnsi="Arial" w:cs="Arial"/>
          <w:b/>
        </w:rPr>
        <w:t>Development courses and reports</w:t>
      </w:r>
    </w:p>
    <w:p w14:paraId="7700D4E8" w14:textId="39A4EC4A" w:rsidR="0030694E" w:rsidRPr="0030694E" w:rsidRDefault="0030694E" w:rsidP="0030694E">
      <w:pPr>
        <w:ind w:firstLine="720"/>
        <w:jc w:val="both"/>
        <w:rPr>
          <w:rFonts w:ascii="Arial" w:hAnsi="Arial" w:cs="Arial"/>
          <w:color w:val="FF0000"/>
        </w:rPr>
      </w:pPr>
      <w:r w:rsidRPr="0030694E">
        <w:rPr>
          <w:rFonts w:ascii="Arial" w:hAnsi="Arial" w:cs="Arial"/>
          <w:color w:val="FF0000"/>
        </w:rPr>
        <w:t>Action:</w:t>
      </w:r>
      <w:r>
        <w:rPr>
          <w:rFonts w:ascii="Arial" w:hAnsi="Arial" w:cs="Arial"/>
          <w:color w:val="FF0000"/>
        </w:rPr>
        <w:t xml:space="preserve"> </w:t>
      </w:r>
      <w:r w:rsidR="004F2583" w:rsidRPr="0030694E">
        <w:rPr>
          <w:rFonts w:ascii="Arial" w:hAnsi="Arial" w:cs="Arial"/>
          <w:color w:val="FF0000"/>
        </w:rPr>
        <w:t>MW check fire risk assessment and asbestos</w:t>
      </w:r>
    </w:p>
    <w:p w14:paraId="65DB6C05" w14:textId="7FF2D582" w:rsidR="0030694E" w:rsidRPr="0030694E" w:rsidRDefault="0030694E" w:rsidP="0030694E">
      <w:pPr>
        <w:ind w:left="720"/>
        <w:jc w:val="both"/>
        <w:rPr>
          <w:rFonts w:ascii="Arial" w:hAnsi="Arial" w:cs="Arial"/>
          <w:color w:val="FF0000"/>
        </w:rPr>
      </w:pPr>
      <w:r w:rsidRPr="0030694E">
        <w:rPr>
          <w:rFonts w:ascii="Arial" w:hAnsi="Arial" w:cs="Arial"/>
          <w:color w:val="FF0000"/>
        </w:rPr>
        <w:t xml:space="preserve">Action: </w:t>
      </w:r>
      <w:r w:rsidR="004F2583" w:rsidRPr="0030694E">
        <w:rPr>
          <w:rFonts w:ascii="Arial" w:hAnsi="Arial" w:cs="Arial"/>
          <w:color w:val="FF0000"/>
        </w:rPr>
        <w:t xml:space="preserve">SW to check ACM to ensure both have been completed for Yarmouth &amp; </w:t>
      </w:r>
      <w:proofErr w:type="spellStart"/>
      <w:r w:rsidR="004F2583" w:rsidRPr="0030694E">
        <w:rPr>
          <w:rFonts w:ascii="Arial" w:hAnsi="Arial" w:cs="Arial"/>
          <w:color w:val="FF0000"/>
        </w:rPr>
        <w:t>Shalfleet</w:t>
      </w:r>
      <w:proofErr w:type="spellEnd"/>
    </w:p>
    <w:p w14:paraId="09166234" w14:textId="45A67C65" w:rsidR="004F2583" w:rsidRPr="0030694E" w:rsidRDefault="0030694E" w:rsidP="0030694E">
      <w:pPr>
        <w:ind w:left="720"/>
        <w:jc w:val="both"/>
        <w:rPr>
          <w:rFonts w:ascii="Arial" w:hAnsi="Arial" w:cs="Arial"/>
          <w:color w:val="FF0000"/>
        </w:rPr>
      </w:pPr>
      <w:r w:rsidRPr="0030694E">
        <w:rPr>
          <w:rFonts w:ascii="Arial" w:hAnsi="Arial" w:cs="Arial"/>
          <w:color w:val="FF0000"/>
        </w:rPr>
        <w:t xml:space="preserve">Action: </w:t>
      </w:r>
      <w:r w:rsidR="004F2583" w:rsidRPr="0030694E">
        <w:rPr>
          <w:rFonts w:ascii="Arial" w:hAnsi="Arial" w:cs="Arial"/>
          <w:color w:val="FF0000"/>
        </w:rPr>
        <w:t xml:space="preserve">SW to email both Jade and Louis for an asbestos survey for </w:t>
      </w:r>
      <w:proofErr w:type="spellStart"/>
      <w:r w:rsidR="004F2583" w:rsidRPr="0030694E">
        <w:rPr>
          <w:rFonts w:ascii="Arial" w:hAnsi="Arial" w:cs="Arial"/>
          <w:color w:val="FF0000"/>
        </w:rPr>
        <w:t>Shalfleet</w:t>
      </w:r>
      <w:proofErr w:type="spellEnd"/>
      <w:r w:rsidR="004F2583" w:rsidRPr="0030694E">
        <w:rPr>
          <w:rFonts w:ascii="Arial" w:hAnsi="Arial" w:cs="Arial"/>
          <w:color w:val="FF0000"/>
        </w:rPr>
        <w:t xml:space="preserve"> (new build)</w:t>
      </w:r>
    </w:p>
    <w:p w14:paraId="417E7338" w14:textId="4BECB073" w:rsidR="004F2583" w:rsidRPr="009E0C58" w:rsidRDefault="00426856" w:rsidP="0030694E">
      <w:pPr>
        <w:ind w:right="-5948" w:firstLine="720"/>
        <w:contextualSpacing/>
        <w:rPr>
          <w:rFonts w:ascii="Arial" w:hAnsi="Arial" w:cs="Arial"/>
          <w:b/>
        </w:rPr>
      </w:pPr>
      <w:r w:rsidRPr="009E0C58">
        <w:rPr>
          <w:rFonts w:ascii="Arial" w:hAnsi="Arial" w:cs="Arial"/>
          <w:b/>
        </w:rPr>
        <w:t>Skills audit</w:t>
      </w:r>
      <w:r w:rsidR="004F2583" w:rsidRPr="009E0C58">
        <w:rPr>
          <w:rFonts w:ascii="Arial" w:hAnsi="Arial" w:cs="Arial"/>
          <w:b/>
        </w:rPr>
        <w:t xml:space="preserve"> </w:t>
      </w:r>
    </w:p>
    <w:p w14:paraId="2B170915" w14:textId="6E69A1AC" w:rsidR="00426856" w:rsidRPr="0030694E" w:rsidRDefault="0030694E" w:rsidP="0030694E">
      <w:pPr>
        <w:ind w:firstLine="720"/>
        <w:rPr>
          <w:rFonts w:ascii="Arial" w:hAnsi="Arial" w:cs="Arial"/>
          <w:color w:val="FF0000"/>
        </w:rPr>
      </w:pPr>
      <w:r w:rsidRPr="0030694E">
        <w:rPr>
          <w:rFonts w:ascii="Arial" w:hAnsi="Arial" w:cs="Arial"/>
          <w:color w:val="FF0000"/>
        </w:rPr>
        <w:t xml:space="preserve">Action: </w:t>
      </w:r>
      <w:r w:rsidR="004F2583" w:rsidRPr="0030694E">
        <w:rPr>
          <w:rFonts w:ascii="Arial" w:hAnsi="Arial" w:cs="Arial"/>
          <w:color w:val="FF0000"/>
        </w:rPr>
        <w:t>TG, CW &amp; DD to complete new version</w:t>
      </w:r>
    </w:p>
    <w:p w14:paraId="2DC42706" w14:textId="77777777" w:rsidR="00426856" w:rsidRPr="0030694E" w:rsidRDefault="00426856" w:rsidP="0030694E">
      <w:pPr>
        <w:ind w:right="-5946" w:firstLine="720"/>
        <w:rPr>
          <w:rFonts w:ascii="Arial" w:hAnsi="Arial" w:cs="Arial"/>
          <w:b/>
        </w:rPr>
      </w:pPr>
      <w:r w:rsidRPr="0030694E">
        <w:rPr>
          <w:rFonts w:ascii="Arial" w:hAnsi="Arial" w:cs="Arial"/>
          <w:b/>
        </w:rPr>
        <w:t>DfE/LA matters</w:t>
      </w:r>
    </w:p>
    <w:p w14:paraId="4EEA5810" w14:textId="5A98A5AF" w:rsidR="004F2583" w:rsidRPr="0030694E" w:rsidRDefault="0030694E" w:rsidP="00F83786">
      <w:pPr>
        <w:pStyle w:val="ListParagraph"/>
        <w:numPr>
          <w:ilvl w:val="0"/>
          <w:numId w:val="15"/>
        </w:numPr>
        <w:ind w:left="924" w:hanging="357"/>
        <w:jc w:val="both"/>
        <w:rPr>
          <w:rFonts w:ascii="Arial" w:hAnsi="Arial" w:cs="Arial"/>
        </w:rPr>
      </w:pPr>
      <w:r>
        <w:rPr>
          <w:rFonts w:ascii="Arial" w:hAnsi="Arial" w:cs="Arial"/>
        </w:rPr>
        <w:t>Head</w:t>
      </w:r>
      <w:r w:rsidR="004F2583" w:rsidRPr="0030694E">
        <w:rPr>
          <w:rFonts w:ascii="Arial" w:hAnsi="Arial" w:cs="Arial"/>
        </w:rPr>
        <w:t xml:space="preserve"> has been updated with new framework for 2019.  Drive and Intent are behind the curriculum</w:t>
      </w:r>
      <w:r>
        <w:rPr>
          <w:rFonts w:ascii="Arial" w:hAnsi="Arial" w:cs="Arial"/>
        </w:rPr>
        <w:t xml:space="preserve">, </w:t>
      </w:r>
      <w:r w:rsidR="004F2583" w:rsidRPr="0030694E">
        <w:rPr>
          <w:rFonts w:ascii="Arial" w:hAnsi="Arial" w:cs="Arial"/>
        </w:rPr>
        <w:t xml:space="preserve">for example we insist on one </w:t>
      </w:r>
      <w:r w:rsidR="004F2583" w:rsidRPr="008A6F46">
        <w:rPr>
          <w:rFonts w:ascii="Arial" w:hAnsi="Arial" w:cs="Arial"/>
        </w:rPr>
        <w:t>mainland trip per year for all years to ensure children become confident with transport</w:t>
      </w:r>
      <w:r w:rsidR="003747E6" w:rsidRPr="008A6F46">
        <w:rPr>
          <w:rFonts w:ascii="Arial" w:hAnsi="Arial" w:cs="Arial"/>
        </w:rPr>
        <w:t xml:space="preserve"> and gain wider experiences</w:t>
      </w:r>
      <w:r w:rsidR="004F2583" w:rsidRPr="008A6F46">
        <w:rPr>
          <w:rFonts w:ascii="Arial" w:hAnsi="Arial" w:cs="Arial"/>
        </w:rPr>
        <w:t>. Empowering Children – child led learning, how are</w:t>
      </w:r>
      <w:r w:rsidR="004F2583" w:rsidRPr="0030694E">
        <w:rPr>
          <w:rFonts w:ascii="Arial" w:hAnsi="Arial" w:cs="Arial"/>
        </w:rPr>
        <w:t xml:space="preserve"> our values reflected in the curriculum</w:t>
      </w:r>
    </w:p>
    <w:p w14:paraId="20117955" w14:textId="3FF6FAA5" w:rsidR="0030694E" w:rsidRDefault="004F2583" w:rsidP="00374F70">
      <w:pPr>
        <w:ind w:left="720"/>
        <w:jc w:val="both"/>
        <w:rPr>
          <w:rFonts w:ascii="Arial" w:hAnsi="Arial" w:cs="Arial"/>
          <w:color w:val="FF0000"/>
        </w:rPr>
      </w:pPr>
      <w:r w:rsidRPr="0030694E">
        <w:rPr>
          <w:rFonts w:ascii="Arial" w:hAnsi="Arial" w:cs="Arial"/>
          <w:color w:val="FF0000"/>
        </w:rPr>
        <w:t>Action</w:t>
      </w:r>
      <w:r w:rsidR="00374F70">
        <w:rPr>
          <w:rFonts w:ascii="Arial" w:hAnsi="Arial" w:cs="Arial"/>
          <w:color w:val="FF0000"/>
        </w:rPr>
        <w:t xml:space="preserve">: </w:t>
      </w:r>
      <w:r w:rsidR="0030694E">
        <w:rPr>
          <w:rFonts w:ascii="Arial" w:hAnsi="Arial" w:cs="Arial"/>
          <w:color w:val="FF0000"/>
        </w:rPr>
        <w:t>Head</w:t>
      </w:r>
      <w:r w:rsidRPr="0030694E">
        <w:rPr>
          <w:rFonts w:ascii="Arial" w:hAnsi="Arial" w:cs="Arial"/>
          <w:color w:val="FF0000"/>
        </w:rPr>
        <w:t xml:space="preserve"> over the summer holidays to bullet point reasons behind values, statements and outcomes.  </w:t>
      </w:r>
    </w:p>
    <w:p w14:paraId="5331DCA7" w14:textId="02DAD45C" w:rsidR="004F2583" w:rsidRPr="0030694E" w:rsidRDefault="004F2583" w:rsidP="00F83786">
      <w:pPr>
        <w:pStyle w:val="ListParagraph"/>
        <w:numPr>
          <w:ilvl w:val="0"/>
          <w:numId w:val="15"/>
        </w:numPr>
        <w:ind w:left="924" w:hanging="357"/>
        <w:jc w:val="both"/>
        <w:rPr>
          <w:rFonts w:ascii="Arial" w:hAnsi="Arial" w:cs="Arial"/>
          <w:color w:val="FF0000"/>
        </w:rPr>
      </w:pPr>
      <w:r w:rsidRPr="0030694E">
        <w:rPr>
          <w:rFonts w:ascii="Arial" w:hAnsi="Arial" w:cs="Arial"/>
        </w:rPr>
        <w:t>SH – Curriculum behind standards</w:t>
      </w:r>
    </w:p>
    <w:p w14:paraId="576C9A10" w14:textId="77777777" w:rsidR="00374F70" w:rsidRDefault="00374F70" w:rsidP="00374F70">
      <w:pPr>
        <w:ind w:left="771"/>
        <w:jc w:val="both"/>
        <w:rPr>
          <w:rFonts w:ascii="Arial" w:hAnsi="Arial" w:cs="Arial"/>
          <w:color w:val="FF0000"/>
        </w:rPr>
      </w:pPr>
      <w:r>
        <w:rPr>
          <w:rFonts w:ascii="Arial" w:hAnsi="Arial" w:cs="Arial"/>
          <w:color w:val="FF0000"/>
        </w:rPr>
        <w:t>Action: Head</w:t>
      </w:r>
      <w:r w:rsidR="004F2583" w:rsidRPr="0030694E">
        <w:rPr>
          <w:rFonts w:ascii="Arial" w:hAnsi="Arial" w:cs="Arial"/>
          <w:color w:val="FF0000"/>
        </w:rPr>
        <w:t>– Intent, Implementation, Impact – curriculum how and why</w:t>
      </w:r>
      <w:r>
        <w:rPr>
          <w:rFonts w:ascii="Arial" w:hAnsi="Arial" w:cs="Arial"/>
          <w:color w:val="FF0000"/>
        </w:rPr>
        <w:t xml:space="preserve">. </w:t>
      </w:r>
    </w:p>
    <w:p w14:paraId="651A5C78" w14:textId="2EF06557" w:rsidR="004F2583" w:rsidRPr="00374F70" w:rsidRDefault="00374F70" w:rsidP="00F83786">
      <w:pPr>
        <w:pStyle w:val="ListParagraph"/>
        <w:numPr>
          <w:ilvl w:val="0"/>
          <w:numId w:val="15"/>
        </w:numPr>
        <w:ind w:left="924" w:hanging="357"/>
        <w:jc w:val="both"/>
        <w:rPr>
          <w:rFonts w:ascii="Arial" w:hAnsi="Arial" w:cs="Arial"/>
          <w:color w:val="FF0000"/>
        </w:rPr>
      </w:pPr>
      <w:r w:rsidRPr="00374F70">
        <w:rPr>
          <w:rFonts w:ascii="Arial" w:hAnsi="Arial" w:cs="Arial"/>
        </w:rPr>
        <w:t>G</w:t>
      </w:r>
      <w:r w:rsidR="004F2583" w:rsidRPr="00374F70">
        <w:rPr>
          <w:rFonts w:ascii="Arial" w:hAnsi="Arial" w:cs="Arial"/>
        </w:rPr>
        <w:t>overnor visits need to be focused around this</w:t>
      </w:r>
    </w:p>
    <w:p w14:paraId="149D26FE" w14:textId="4EA71FD5" w:rsidR="004F2583" w:rsidRPr="0030694E" w:rsidRDefault="004F2583" w:rsidP="00374F70">
      <w:pPr>
        <w:ind w:firstLine="720"/>
        <w:jc w:val="both"/>
        <w:rPr>
          <w:rFonts w:ascii="Arial" w:hAnsi="Arial" w:cs="Arial"/>
          <w:color w:val="FF0000"/>
        </w:rPr>
      </w:pPr>
      <w:r w:rsidRPr="0030694E">
        <w:rPr>
          <w:rFonts w:ascii="Arial" w:hAnsi="Arial" w:cs="Arial"/>
          <w:color w:val="FF0000"/>
        </w:rPr>
        <w:t>Action</w:t>
      </w:r>
      <w:r w:rsidR="00374F70">
        <w:rPr>
          <w:rFonts w:ascii="Arial" w:hAnsi="Arial" w:cs="Arial"/>
          <w:color w:val="FF0000"/>
        </w:rPr>
        <w:t xml:space="preserve">: Head - </w:t>
      </w:r>
      <w:r w:rsidRPr="0030694E">
        <w:rPr>
          <w:rFonts w:ascii="Arial" w:hAnsi="Arial" w:cs="Arial"/>
          <w:color w:val="FF0000"/>
        </w:rPr>
        <w:t>Closing the Gap</w:t>
      </w:r>
      <w:r w:rsidR="00374F70">
        <w:rPr>
          <w:rFonts w:ascii="Arial" w:hAnsi="Arial" w:cs="Arial"/>
          <w:color w:val="FF0000"/>
        </w:rPr>
        <w:t xml:space="preserve">, </w:t>
      </w:r>
      <w:r w:rsidRPr="0030694E">
        <w:rPr>
          <w:rFonts w:ascii="Arial" w:hAnsi="Arial" w:cs="Arial"/>
          <w:color w:val="FF0000"/>
        </w:rPr>
        <w:t>Devolved Leadership</w:t>
      </w:r>
      <w:r w:rsidR="00374F70">
        <w:rPr>
          <w:rFonts w:ascii="Arial" w:hAnsi="Arial" w:cs="Arial"/>
          <w:color w:val="FF0000"/>
        </w:rPr>
        <w:t xml:space="preserve">, </w:t>
      </w:r>
      <w:r w:rsidRPr="0030694E">
        <w:rPr>
          <w:rFonts w:ascii="Arial" w:hAnsi="Arial" w:cs="Arial"/>
          <w:color w:val="FF0000"/>
        </w:rPr>
        <w:t>Depth &amp; Intent of Curriculum</w:t>
      </w:r>
    </w:p>
    <w:p w14:paraId="490FE98F" w14:textId="77777777" w:rsidR="00374F70" w:rsidRDefault="00374F70" w:rsidP="00F83786">
      <w:pPr>
        <w:pStyle w:val="ListParagraph"/>
        <w:numPr>
          <w:ilvl w:val="0"/>
          <w:numId w:val="17"/>
        </w:numPr>
        <w:ind w:left="924" w:hanging="357"/>
        <w:jc w:val="both"/>
        <w:rPr>
          <w:rFonts w:ascii="Arial" w:hAnsi="Arial" w:cs="Arial"/>
        </w:rPr>
      </w:pPr>
      <w:r>
        <w:rPr>
          <w:rFonts w:ascii="Arial" w:hAnsi="Arial" w:cs="Arial"/>
        </w:rPr>
        <w:t>N</w:t>
      </w:r>
      <w:r w:rsidR="004F2583" w:rsidRPr="0030694E">
        <w:rPr>
          <w:rFonts w:ascii="Arial" w:hAnsi="Arial" w:cs="Arial"/>
        </w:rPr>
        <w:t xml:space="preserve">ext academic year </w:t>
      </w:r>
      <w:r>
        <w:rPr>
          <w:rFonts w:ascii="Arial" w:hAnsi="Arial" w:cs="Arial"/>
        </w:rPr>
        <w:t>head</w:t>
      </w:r>
      <w:r w:rsidR="004F2583" w:rsidRPr="0030694E">
        <w:rPr>
          <w:rFonts w:ascii="Arial" w:hAnsi="Arial" w:cs="Arial"/>
        </w:rPr>
        <w:t xml:space="preserve"> plans to introduce inspirational speakers i.e. invite past pupils back to our schools to talk about their options and what they have gone on to do.  </w:t>
      </w:r>
    </w:p>
    <w:p w14:paraId="155BF4A6" w14:textId="3E841A08" w:rsidR="004F2583" w:rsidRPr="00374F70" w:rsidRDefault="004F2583" w:rsidP="00374F70">
      <w:pPr>
        <w:ind w:left="567" w:firstLine="153"/>
        <w:jc w:val="both"/>
        <w:rPr>
          <w:rFonts w:ascii="Arial" w:hAnsi="Arial" w:cs="Arial"/>
          <w:color w:val="FF0000"/>
        </w:rPr>
      </w:pPr>
      <w:r w:rsidRPr="00374F70">
        <w:rPr>
          <w:rFonts w:ascii="Arial" w:hAnsi="Arial" w:cs="Arial"/>
          <w:color w:val="FF0000"/>
        </w:rPr>
        <w:t>Action</w:t>
      </w:r>
      <w:r w:rsidR="00374F70" w:rsidRPr="00374F70">
        <w:rPr>
          <w:rFonts w:ascii="Arial" w:hAnsi="Arial" w:cs="Arial"/>
          <w:color w:val="FF0000"/>
        </w:rPr>
        <w:t>: Head to introduce</w:t>
      </w:r>
      <w:r w:rsidRPr="00374F70">
        <w:rPr>
          <w:rFonts w:ascii="Arial" w:hAnsi="Arial" w:cs="Arial"/>
          <w:color w:val="FF0000"/>
        </w:rPr>
        <w:t xml:space="preserve"> work place visits</w:t>
      </w:r>
    </w:p>
    <w:p w14:paraId="3F4D4D17" w14:textId="77777777" w:rsidR="004F2583" w:rsidRPr="0030694E" w:rsidRDefault="004F2583" w:rsidP="00F83786">
      <w:pPr>
        <w:pStyle w:val="ListParagraph"/>
        <w:numPr>
          <w:ilvl w:val="0"/>
          <w:numId w:val="17"/>
        </w:numPr>
        <w:ind w:left="924" w:hanging="357"/>
        <w:jc w:val="both"/>
        <w:rPr>
          <w:rFonts w:ascii="Arial" w:hAnsi="Arial" w:cs="Arial"/>
        </w:rPr>
      </w:pPr>
      <w:r w:rsidRPr="0030694E">
        <w:rPr>
          <w:rFonts w:ascii="Arial" w:hAnsi="Arial" w:cs="Arial"/>
        </w:rPr>
        <w:t>Disqualification by Association – CB informed that these were no longer valid</w:t>
      </w:r>
    </w:p>
    <w:p w14:paraId="1090C658" w14:textId="77777777" w:rsidR="004F2583" w:rsidRPr="0030694E" w:rsidRDefault="004F2583" w:rsidP="00F83786">
      <w:pPr>
        <w:pStyle w:val="ListParagraph"/>
        <w:numPr>
          <w:ilvl w:val="0"/>
          <w:numId w:val="17"/>
        </w:numPr>
        <w:ind w:left="924" w:hanging="357"/>
        <w:jc w:val="both"/>
        <w:rPr>
          <w:rFonts w:ascii="Arial" w:hAnsi="Arial" w:cs="Arial"/>
        </w:rPr>
      </w:pPr>
      <w:r w:rsidRPr="0030694E">
        <w:rPr>
          <w:rFonts w:ascii="Arial" w:hAnsi="Arial" w:cs="Arial"/>
        </w:rPr>
        <w:t>SH discussed Ofsted – current focus</w:t>
      </w:r>
    </w:p>
    <w:p w14:paraId="1D15D6D7" w14:textId="6ACB0C5D" w:rsidR="004F2583" w:rsidRDefault="004F2583" w:rsidP="00374F70">
      <w:pPr>
        <w:pStyle w:val="ListParagraph"/>
        <w:ind w:left="924"/>
        <w:jc w:val="both"/>
        <w:rPr>
          <w:rFonts w:ascii="Arial" w:hAnsi="Arial" w:cs="Arial"/>
        </w:rPr>
      </w:pPr>
      <w:r>
        <w:rPr>
          <w:rFonts w:ascii="Arial" w:hAnsi="Arial" w:cs="Arial"/>
        </w:rPr>
        <w:t>Narrowing the gap</w:t>
      </w:r>
    </w:p>
    <w:p w14:paraId="69DFCAC6" w14:textId="77777777" w:rsidR="004F2583" w:rsidRDefault="004F2583" w:rsidP="00374F70">
      <w:pPr>
        <w:pStyle w:val="ListParagraph"/>
        <w:ind w:left="924"/>
        <w:jc w:val="both"/>
        <w:rPr>
          <w:rFonts w:ascii="Arial" w:hAnsi="Arial" w:cs="Arial"/>
        </w:rPr>
      </w:pPr>
      <w:r>
        <w:rPr>
          <w:rFonts w:ascii="Arial" w:hAnsi="Arial" w:cs="Arial"/>
        </w:rPr>
        <w:t>Pupil Premium – impact on attainment (small case history – long term)</w:t>
      </w:r>
    </w:p>
    <w:p w14:paraId="4972F182" w14:textId="77777777" w:rsidR="004F2583" w:rsidRDefault="004F2583" w:rsidP="00374F70">
      <w:pPr>
        <w:pStyle w:val="ListParagraph"/>
        <w:ind w:left="924"/>
        <w:jc w:val="both"/>
        <w:rPr>
          <w:rFonts w:ascii="Arial" w:hAnsi="Arial" w:cs="Arial"/>
        </w:rPr>
      </w:pPr>
      <w:r>
        <w:rPr>
          <w:rFonts w:ascii="Arial" w:hAnsi="Arial" w:cs="Arial"/>
        </w:rPr>
        <w:t>Children upper end/middle</w:t>
      </w:r>
    </w:p>
    <w:p w14:paraId="25A37639" w14:textId="77777777" w:rsidR="00374F70" w:rsidRDefault="004F2583" w:rsidP="00374F70">
      <w:pPr>
        <w:pStyle w:val="ListParagraph"/>
        <w:ind w:left="924"/>
        <w:jc w:val="both"/>
        <w:rPr>
          <w:rFonts w:ascii="Arial" w:hAnsi="Arial" w:cs="Arial"/>
        </w:rPr>
      </w:pPr>
      <w:r>
        <w:rPr>
          <w:rFonts w:ascii="Arial" w:hAnsi="Arial" w:cs="Arial"/>
        </w:rPr>
        <w:t>Curriculum</w:t>
      </w:r>
    </w:p>
    <w:p w14:paraId="7A9D64CE" w14:textId="63359BC7" w:rsidR="004F2583" w:rsidRPr="00374F70" w:rsidRDefault="00374F70" w:rsidP="00F83786">
      <w:pPr>
        <w:pStyle w:val="ListParagraph"/>
        <w:numPr>
          <w:ilvl w:val="0"/>
          <w:numId w:val="15"/>
        </w:numPr>
        <w:ind w:left="924" w:hanging="357"/>
        <w:jc w:val="both"/>
        <w:rPr>
          <w:rFonts w:ascii="Arial" w:hAnsi="Arial" w:cs="Arial"/>
        </w:rPr>
      </w:pPr>
      <w:r w:rsidRPr="00374F70">
        <w:rPr>
          <w:rFonts w:ascii="Arial" w:hAnsi="Arial" w:cs="Arial"/>
        </w:rPr>
        <w:t xml:space="preserve">Head </w:t>
      </w:r>
      <w:r w:rsidR="004F2583" w:rsidRPr="00374F70">
        <w:rPr>
          <w:rFonts w:ascii="Arial" w:hAnsi="Arial" w:cs="Arial"/>
        </w:rPr>
        <w:t>and JC to hold a PP staff meeting on 18</w:t>
      </w:r>
      <w:r w:rsidR="004F2583" w:rsidRPr="00374F70">
        <w:rPr>
          <w:rFonts w:ascii="Arial" w:hAnsi="Arial" w:cs="Arial"/>
          <w:vertAlign w:val="superscript"/>
        </w:rPr>
        <w:t>th</w:t>
      </w:r>
      <w:r w:rsidR="004F2583" w:rsidRPr="00374F70">
        <w:rPr>
          <w:rFonts w:ascii="Arial" w:hAnsi="Arial" w:cs="Arial"/>
        </w:rPr>
        <w:t xml:space="preserve"> September to challenge stereo types etc. This will be held at 3.30pm @ Yarmouth</w:t>
      </w:r>
    </w:p>
    <w:p w14:paraId="31427381" w14:textId="03F528FF" w:rsidR="004F2583" w:rsidRPr="00374F70" w:rsidRDefault="00374F70" w:rsidP="00F83786">
      <w:pPr>
        <w:pStyle w:val="ListParagraph"/>
        <w:numPr>
          <w:ilvl w:val="0"/>
          <w:numId w:val="16"/>
        </w:numPr>
        <w:ind w:left="924" w:hanging="357"/>
        <w:jc w:val="both"/>
        <w:rPr>
          <w:rFonts w:ascii="Arial" w:hAnsi="Arial" w:cs="Arial"/>
        </w:rPr>
      </w:pPr>
      <w:r>
        <w:rPr>
          <w:rFonts w:ascii="Arial" w:hAnsi="Arial" w:cs="Arial"/>
        </w:rPr>
        <w:t>Governors</w:t>
      </w:r>
      <w:r w:rsidR="004F2583" w:rsidRPr="0030694E">
        <w:rPr>
          <w:rFonts w:ascii="Arial" w:hAnsi="Arial" w:cs="Arial"/>
        </w:rPr>
        <w:t xml:space="preserve"> suggested spending some PP money on visiting the college to explore </w:t>
      </w:r>
      <w:r w:rsidR="0030694E" w:rsidRPr="0030694E">
        <w:rPr>
          <w:rFonts w:ascii="Arial" w:hAnsi="Arial" w:cs="Arial"/>
        </w:rPr>
        <w:t>vocational</w:t>
      </w:r>
      <w:r w:rsidR="004F2583" w:rsidRPr="0030694E">
        <w:rPr>
          <w:rFonts w:ascii="Arial" w:hAnsi="Arial" w:cs="Arial"/>
        </w:rPr>
        <w:t xml:space="preserve"> courses such as bricklaying, electrician etc.  We could also approach MCM or TL Electrics to come in and talk to pupils</w:t>
      </w:r>
      <w:r>
        <w:rPr>
          <w:rFonts w:ascii="Arial" w:hAnsi="Arial" w:cs="Arial"/>
        </w:rPr>
        <w:t>. W</w:t>
      </w:r>
      <w:r w:rsidR="004F2583" w:rsidRPr="00374F70">
        <w:rPr>
          <w:rFonts w:ascii="Arial" w:hAnsi="Arial" w:cs="Arial"/>
        </w:rPr>
        <w:t>e need to set our own course for our children</w:t>
      </w:r>
      <w:r>
        <w:rPr>
          <w:rFonts w:ascii="Arial" w:hAnsi="Arial" w:cs="Arial"/>
        </w:rPr>
        <w:t xml:space="preserve">. Governor also </w:t>
      </w:r>
      <w:r w:rsidR="004F2583" w:rsidRPr="00374F70">
        <w:rPr>
          <w:rFonts w:ascii="Arial" w:hAnsi="Arial" w:cs="Arial"/>
        </w:rPr>
        <w:t>suggested bringing in visitors to work on projects with our children, such as bricklayers etc.</w:t>
      </w:r>
    </w:p>
    <w:p w14:paraId="46668490" w14:textId="3088980D" w:rsidR="004F2583" w:rsidRPr="0030694E" w:rsidRDefault="004F2583" w:rsidP="00F83786">
      <w:pPr>
        <w:pStyle w:val="ListParagraph"/>
        <w:numPr>
          <w:ilvl w:val="0"/>
          <w:numId w:val="16"/>
        </w:numPr>
        <w:ind w:left="924" w:hanging="357"/>
        <w:jc w:val="both"/>
        <w:rPr>
          <w:rFonts w:ascii="Arial" w:hAnsi="Arial" w:cs="Arial"/>
        </w:rPr>
      </w:pPr>
      <w:r w:rsidRPr="0030694E">
        <w:rPr>
          <w:rFonts w:ascii="Arial" w:hAnsi="Arial" w:cs="Arial"/>
        </w:rPr>
        <w:t>CB – Year 6 curriculum has to stay broad</w:t>
      </w:r>
      <w:r w:rsidR="003747E6">
        <w:rPr>
          <w:rFonts w:ascii="Arial" w:hAnsi="Arial" w:cs="Arial"/>
        </w:rPr>
        <w:t xml:space="preserve"> </w:t>
      </w:r>
      <w:r w:rsidR="003747E6" w:rsidRPr="008A6F46">
        <w:rPr>
          <w:rFonts w:ascii="Arial" w:hAnsi="Arial" w:cs="Arial"/>
        </w:rPr>
        <w:t>to ensure children have best possible education and life chances beyond primary school.</w:t>
      </w:r>
    </w:p>
    <w:p w14:paraId="01E3C539" w14:textId="77777777" w:rsidR="00426856" w:rsidRDefault="00426856" w:rsidP="00426856">
      <w:pPr>
        <w:ind w:left="1440" w:right="-5946"/>
        <w:contextualSpacing/>
        <w:rPr>
          <w:rFonts w:ascii="Arial" w:hAnsi="Arial" w:cs="Arial"/>
        </w:rPr>
      </w:pPr>
    </w:p>
    <w:p w14:paraId="3AD5B24C" w14:textId="77777777" w:rsidR="0040069E" w:rsidRDefault="0040069E" w:rsidP="0040069E">
      <w:pPr>
        <w:ind w:left="465" w:right="-5946"/>
        <w:contextualSpacing/>
        <w:rPr>
          <w:rFonts w:ascii="Arial" w:hAnsi="Arial" w:cs="Arial"/>
          <w:b/>
        </w:rPr>
      </w:pPr>
    </w:p>
    <w:p w14:paraId="1A11CFC9" w14:textId="15500B7F" w:rsidR="00426856" w:rsidRDefault="00426856" w:rsidP="00F83786">
      <w:pPr>
        <w:numPr>
          <w:ilvl w:val="1"/>
          <w:numId w:val="5"/>
        </w:numPr>
        <w:ind w:right="-5946"/>
        <w:contextualSpacing/>
        <w:rPr>
          <w:rFonts w:ascii="Arial" w:hAnsi="Arial" w:cs="Arial"/>
          <w:b/>
        </w:rPr>
      </w:pPr>
      <w:r w:rsidRPr="009E0C58">
        <w:rPr>
          <w:rFonts w:ascii="Arial" w:hAnsi="Arial" w:cs="Arial"/>
          <w:b/>
        </w:rPr>
        <w:lastRenderedPageBreak/>
        <w:t xml:space="preserve">Headteacher’s Report </w:t>
      </w:r>
      <w:r w:rsidRPr="009E0C58">
        <w:rPr>
          <w:rFonts w:ascii="Arial" w:hAnsi="Arial" w:cs="Arial"/>
          <w:b/>
        </w:rPr>
        <w:tab/>
      </w:r>
    </w:p>
    <w:p w14:paraId="7DA9F162" w14:textId="4EF7BFE9" w:rsidR="000A612B" w:rsidRPr="000A612B" w:rsidRDefault="000A612B" w:rsidP="00F83786">
      <w:pPr>
        <w:pStyle w:val="ListParagraph"/>
        <w:numPr>
          <w:ilvl w:val="0"/>
          <w:numId w:val="13"/>
        </w:numPr>
        <w:ind w:left="924" w:hanging="357"/>
        <w:rPr>
          <w:rFonts w:ascii="Arial" w:hAnsi="Arial" w:cs="Arial"/>
        </w:rPr>
      </w:pPr>
      <w:r w:rsidRPr="000A612B">
        <w:rPr>
          <w:rFonts w:ascii="Arial" w:hAnsi="Arial" w:cs="Arial"/>
        </w:rPr>
        <w:t xml:space="preserve">The head presented her report </w:t>
      </w:r>
      <w:r w:rsidR="00291EC9">
        <w:rPr>
          <w:rFonts w:ascii="Arial" w:hAnsi="Arial" w:cs="Arial"/>
        </w:rPr>
        <w:t>highlighting the following areas:</w:t>
      </w:r>
    </w:p>
    <w:p w14:paraId="44686AC5" w14:textId="344DA85E" w:rsidR="004F2583" w:rsidRPr="000A612B" w:rsidRDefault="000A612B" w:rsidP="00D24FDC">
      <w:pPr>
        <w:ind w:left="924"/>
        <w:jc w:val="both"/>
        <w:rPr>
          <w:rFonts w:ascii="Arial" w:hAnsi="Arial" w:cs="Arial"/>
          <w:u w:val="single"/>
        </w:rPr>
      </w:pPr>
      <w:r>
        <w:rPr>
          <w:rFonts w:ascii="Arial" w:hAnsi="Arial" w:cs="Arial"/>
          <w:u w:val="single"/>
        </w:rPr>
        <w:t>Has</w:t>
      </w:r>
      <w:r w:rsidR="004F2583" w:rsidRPr="000A612B">
        <w:rPr>
          <w:rFonts w:ascii="Arial" w:hAnsi="Arial" w:cs="Arial"/>
          <w:u w:val="single"/>
        </w:rPr>
        <w:t xml:space="preserve"> the change in LAC Designated Teacher Role had any impact</w:t>
      </w:r>
      <w:r w:rsidRPr="000A612B">
        <w:rPr>
          <w:rFonts w:ascii="Arial" w:hAnsi="Arial" w:cs="Arial"/>
          <w:u w:val="single"/>
        </w:rPr>
        <w:t xml:space="preserve">? </w:t>
      </w:r>
      <w:r w:rsidR="004F2583" w:rsidRPr="000A612B">
        <w:rPr>
          <w:rFonts w:ascii="Arial" w:hAnsi="Arial" w:cs="Arial"/>
        </w:rPr>
        <w:t>S</w:t>
      </w:r>
      <w:r w:rsidR="00D24FDC">
        <w:rPr>
          <w:rFonts w:ascii="Arial" w:hAnsi="Arial" w:cs="Arial"/>
        </w:rPr>
        <w:t>C</w:t>
      </w:r>
      <w:r w:rsidR="004F2583" w:rsidRPr="000A612B">
        <w:rPr>
          <w:rFonts w:ascii="Arial" w:hAnsi="Arial" w:cs="Arial"/>
        </w:rPr>
        <w:t>EPS, sometimes puts a barrier between school and parents, change could be a positive impact, yes increased workload but have a clearer picture</w:t>
      </w:r>
      <w:r w:rsidRPr="000A612B">
        <w:rPr>
          <w:rFonts w:ascii="Arial" w:hAnsi="Arial" w:cs="Arial"/>
        </w:rPr>
        <w:t xml:space="preserve">. </w:t>
      </w:r>
      <w:r>
        <w:rPr>
          <w:rFonts w:ascii="Arial" w:hAnsi="Arial" w:cs="Arial"/>
          <w:u w:val="single"/>
        </w:rPr>
        <w:t>What about funding</w:t>
      </w:r>
      <w:r w:rsidR="00291EC9">
        <w:rPr>
          <w:rFonts w:ascii="Arial" w:hAnsi="Arial" w:cs="Arial"/>
          <w:u w:val="single"/>
        </w:rPr>
        <w:t xml:space="preserve">? </w:t>
      </w:r>
      <w:r w:rsidR="004F2583" w:rsidRPr="000A612B">
        <w:rPr>
          <w:rFonts w:ascii="Arial" w:hAnsi="Arial" w:cs="Arial"/>
          <w:u w:val="single"/>
        </w:rPr>
        <w:t xml:space="preserve">how much </w:t>
      </w:r>
      <w:r w:rsidRPr="000A612B">
        <w:rPr>
          <w:rFonts w:ascii="Arial" w:hAnsi="Arial" w:cs="Arial"/>
          <w:u w:val="single"/>
        </w:rPr>
        <w:t xml:space="preserve">do </w:t>
      </w:r>
      <w:r w:rsidR="004F2583" w:rsidRPr="000A612B">
        <w:rPr>
          <w:rFonts w:ascii="Arial" w:hAnsi="Arial" w:cs="Arial"/>
          <w:u w:val="single"/>
        </w:rPr>
        <w:t>GOV/LA hold back</w:t>
      </w:r>
      <w:r w:rsidRPr="000A612B">
        <w:rPr>
          <w:rFonts w:ascii="Arial" w:hAnsi="Arial" w:cs="Arial"/>
          <w:u w:val="single"/>
        </w:rPr>
        <w:t>?</w:t>
      </w:r>
      <w:r>
        <w:rPr>
          <w:rFonts w:ascii="Arial" w:hAnsi="Arial" w:cs="Arial"/>
          <w:u w:val="single"/>
        </w:rPr>
        <w:t xml:space="preserve"> </w:t>
      </w:r>
      <w:r w:rsidR="004F2583" w:rsidRPr="000A612B">
        <w:rPr>
          <w:rFonts w:ascii="Arial" w:hAnsi="Arial" w:cs="Arial"/>
        </w:rPr>
        <w:t>£200 held back</w:t>
      </w:r>
    </w:p>
    <w:p w14:paraId="26B29AA0" w14:textId="053FEEEA" w:rsidR="004F2583" w:rsidRPr="000A612B" w:rsidRDefault="000A612B" w:rsidP="00D24FDC">
      <w:pPr>
        <w:ind w:left="924"/>
        <w:jc w:val="both"/>
        <w:rPr>
          <w:rFonts w:ascii="Arial" w:hAnsi="Arial" w:cs="Arial"/>
        </w:rPr>
      </w:pPr>
      <w:r>
        <w:rPr>
          <w:rFonts w:ascii="Arial" w:hAnsi="Arial" w:cs="Arial"/>
        </w:rPr>
        <w:t>I</w:t>
      </w:r>
      <w:r w:rsidR="004F2583" w:rsidRPr="000A612B">
        <w:rPr>
          <w:rFonts w:ascii="Arial" w:hAnsi="Arial" w:cs="Arial"/>
        </w:rPr>
        <w:t>mpact of EYFS results = less funding at Yarmouth next year</w:t>
      </w:r>
    </w:p>
    <w:p w14:paraId="11D471C9" w14:textId="1F3B6FD8" w:rsidR="004F2583" w:rsidRPr="00D24FDC" w:rsidRDefault="004F2583" w:rsidP="00F83786">
      <w:pPr>
        <w:pStyle w:val="ListParagraph"/>
        <w:numPr>
          <w:ilvl w:val="0"/>
          <w:numId w:val="13"/>
        </w:numPr>
        <w:ind w:left="924" w:hanging="357"/>
        <w:jc w:val="both"/>
        <w:rPr>
          <w:rFonts w:ascii="Arial" w:hAnsi="Arial" w:cs="Arial"/>
        </w:rPr>
      </w:pPr>
      <w:r w:rsidRPr="00D24FDC">
        <w:rPr>
          <w:rFonts w:ascii="Arial" w:hAnsi="Arial" w:cs="Arial"/>
        </w:rPr>
        <w:t>R</w:t>
      </w:r>
      <w:r w:rsidR="000A612B" w:rsidRPr="00D24FDC">
        <w:rPr>
          <w:rFonts w:ascii="Arial" w:hAnsi="Arial" w:cs="Arial"/>
        </w:rPr>
        <w:t>eported r</w:t>
      </w:r>
      <w:r w:rsidRPr="00D24FDC">
        <w:rPr>
          <w:rFonts w:ascii="Arial" w:hAnsi="Arial" w:cs="Arial"/>
        </w:rPr>
        <w:t>esults</w:t>
      </w:r>
      <w:r w:rsidR="000A612B" w:rsidRPr="00D24FDC">
        <w:rPr>
          <w:rFonts w:ascii="Arial" w:hAnsi="Arial" w:cs="Arial"/>
        </w:rPr>
        <w:t>:</w:t>
      </w:r>
    </w:p>
    <w:p w14:paraId="7D9D7F94" w14:textId="77777777" w:rsidR="004F2583" w:rsidRPr="000A612B" w:rsidRDefault="004F2583" w:rsidP="00F83786">
      <w:pPr>
        <w:pStyle w:val="ListParagraph"/>
        <w:numPr>
          <w:ilvl w:val="0"/>
          <w:numId w:val="2"/>
        </w:numPr>
        <w:ind w:leftChars="567" w:left="1718" w:hanging="357"/>
        <w:jc w:val="both"/>
        <w:rPr>
          <w:rFonts w:ascii="Arial" w:hAnsi="Arial" w:cs="Arial"/>
        </w:rPr>
      </w:pPr>
      <w:r w:rsidRPr="000A612B">
        <w:rPr>
          <w:rFonts w:ascii="Arial" w:hAnsi="Arial" w:cs="Arial"/>
        </w:rPr>
        <w:t>KS1 combined at S = 80%</w:t>
      </w:r>
    </w:p>
    <w:p w14:paraId="1E3445E2" w14:textId="77777777" w:rsidR="004F2583" w:rsidRPr="004F2583" w:rsidRDefault="004F2583" w:rsidP="00F83786">
      <w:pPr>
        <w:pStyle w:val="ListParagraph"/>
        <w:numPr>
          <w:ilvl w:val="0"/>
          <w:numId w:val="2"/>
        </w:numPr>
        <w:ind w:leftChars="567" w:left="1718" w:hanging="357"/>
        <w:jc w:val="both"/>
        <w:rPr>
          <w:rFonts w:ascii="Arial" w:hAnsi="Arial" w:cs="Arial"/>
        </w:rPr>
      </w:pPr>
      <w:r w:rsidRPr="004F2583">
        <w:rPr>
          <w:rFonts w:ascii="Arial" w:hAnsi="Arial" w:cs="Arial"/>
        </w:rPr>
        <w:t>Greater depth at S = 24%</w:t>
      </w:r>
    </w:p>
    <w:p w14:paraId="56699EFB" w14:textId="77777777" w:rsidR="004F2583" w:rsidRPr="004F2583" w:rsidRDefault="004F2583" w:rsidP="00F83786">
      <w:pPr>
        <w:pStyle w:val="ListParagraph"/>
        <w:numPr>
          <w:ilvl w:val="0"/>
          <w:numId w:val="2"/>
        </w:numPr>
        <w:ind w:leftChars="567" w:left="1718" w:hanging="357"/>
        <w:jc w:val="both"/>
        <w:rPr>
          <w:rFonts w:ascii="Arial" w:hAnsi="Arial" w:cs="Arial"/>
        </w:rPr>
      </w:pPr>
      <w:r w:rsidRPr="004F2583">
        <w:rPr>
          <w:rFonts w:ascii="Arial" w:hAnsi="Arial" w:cs="Arial"/>
        </w:rPr>
        <w:t>KS1 combined at Y = 73%</w:t>
      </w:r>
    </w:p>
    <w:p w14:paraId="2F049C54" w14:textId="769854DE" w:rsidR="004F2583" w:rsidRPr="000A612B" w:rsidRDefault="004F2583" w:rsidP="00F83786">
      <w:pPr>
        <w:pStyle w:val="ListParagraph"/>
        <w:numPr>
          <w:ilvl w:val="0"/>
          <w:numId w:val="2"/>
        </w:numPr>
        <w:ind w:leftChars="567" w:left="1718" w:hanging="357"/>
        <w:jc w:val="both"/>
        <w:rPr>
          <w:rFonts w:ascii="Arial" w:hAnsi="Arial" w:cs="Arial"/>
        </w:rPr>
      </w:pPr>
      <w:r w:rsidRPr="004F2583">
        <w:rPr>
          <w:rFonts w:ascii="Arial" w:hAnsi="Arial" w:cs="Arial"/>
        </w:rPr>
        <w:t>Greater depth at Y = 33%</w:t>
      </w:r>
    </w:p>
    <w:p w14:paraId="6B5333D0" w14:textId="07042013" w:rsidR="004F2583" w:rsidRPr="000A612B" w:rsidRDefault="004F2583" w:rsidP="00F83786">
      <w:pPr>
        <w:pStyle w:val="ListParagraph"/>
        <w:numPr>
          <w:ilvl w:val="0"/>
          <w:numId w:val="2"/>
        </w:numPr>
        <w:ind w:leftChars="567" w:left="1718" w:hanging="357"/>
        <w:jc w:val="both"/>
        <w:rPr>
          <w:rFonts w:ascii="Arial" w:hAnsi="Arial" w:cs="Arial"/>
        </w:rPr>
      </w:pPr>
      <w:r w:rsidRPr="004F2583">
        <w:rPr>
          <w:rFonts w:ascii="Arial" w:hAnsi="Arial" w:cs="Arial"/>
        </w:rPr>
        <w:t>KS2 SATs results rel</w:t>
      </w:r>
      <w:r w:rsidR="000A612B">
        <w:rPr>
          <w:rFonts w:ascii="Arial" w:hAnsi="Arial" w:cs="Arial"/>
        </w:rPr>
        <w:t>eas</w:t>
      </w:r>
      <w:r w:rsidRPr="004F2583">
        <w:rPr>
          <w:rFonts w:ascii="Arial" w:hAnsi="Arial" w:cs="Arial"/>
        </w:rPr>
        <w:t>ed tomorrow</w:t>
      </w:r>
    </w:p>
    <w:p w14:paraId="453D057B" w14:textId="77777777" w:rsidR="00D24FDC" w:rsidRDefault="004F2583" w:rsidP="00F83786">
      <w:pPr>
        <w:pStyle w:val="ListParagraph"/>
        <w:numPr>
          <w:ilvl w:val="0"/>
          <w:numId w:val="2"/>
        </w:numPr>
        <w:ind w:left="1032"/>
        <w:jc w:val="both"/>
        <w:rPr>
          <w:rFonts w:ascii="Arial" w:hAnsi="Arial" w:cs="Arial"/>
        </w:rPr>
      </w:pPr>
      <w:r w:rsidRPr="00D24FDC">
        <w:rPr>
          <w:rFonts w:ascii="Arial" w:hAnsi="Arial" w:cs="Arial"/>
        </w:rPr>
        <w:t>Strategies going forward for SATs – we will have two exam officers who will oversee the process.</w:t>
      </w:r>
      <w:r w:rsidR="000A612B" w:rsidRPr="00D24FDC">
        <w:rPr>
          <w:rFonts w:ascii="Arial" w:hAnsi="Arial" w:cs="Arial"/>
        </w:rPr>
        <w:t xml:space="preserve"> </w:t>
      </w:r>
      <w:r w:rsidRPr="00D24FDC">
        <w:rPr>
          <w:rFonts w:ascii="Arial" w:hAnsi="Arial" w:cs="Arial"/>
        </w:rPr>
        <w:t>Phonics at S – cohort specific</w:t>
      </w:r>
      <w:r w:rsidR="000A612B" w:rsidRPr="00D24FDC">
        <w:rPr>
          <w:rFonts w:ascii="Arial" w:hAnsi="Arial" w:cs="Arial"/>
        </w:rPr>
        <w:t xml:space="preserve">, </w:t>
      </w:r>
      <w:r w:rsidRPr="00D24FDC">
        <w:rPr>
          <w:rFonts w:ascii="Arial" w:hAnsi="Arial" w:cs="Arial"/>
        </w:rPr>
        <w:t>5 will make it next year</w:t>
      </w:r>
    </w:p>
    <w:p w14:paraId="1BADD3B9" w14:textId="37D25679" w:rsidR="00D24FDC" w:rsidRDefault="00D24FDC" w:rsidP="00F83786">
      <w:pPr>
        <w:pStyle w:val="ListParagraph"/>
        <w:numPr>
          <w:ilvl w:val="0"/>
          <w:numId w:val="2"/>
        </w:numPr>
        <w:ind w:left="1032"/>
        <w:jc w:val="both"/>
        <w:rPr>
          <w:rFonts w:ascii="Arial" w:hAnsi="Arial" w:cs="Arial"/>
        </w:rPr>
      </w:pPr>
      <w:r w:rsidRPr="00D24FDC">
        <w:rPr>
          <w:rFonts w:ascii="Arial" w:hAnsi="Arial" w:cs="Arial"/>
        </w:rPr>
        <w:t>Head</w:t>
      </w:r>
      <w:r w:rsidR="004F2583" w:rsidRPr="00D24FDC">
        <w:rPr>
          <w:rFonts w:ascii="Arial" w:hAnsi="Arial" w:cs="Arial"/>
        </w:rPr>
        <w:t xml:space="preserve"> is in the process of reviewing the SEF &amp; FDP.  </w:t>
      </w:r>
      <w:r w:rsidR="00461DE8">
        <w:rPr>
          <w:rFonts w:ascii="Arial" w:hAnsi="Arial" w:cs="Arial"/>
        </w:rPr>
        <w:t>Head</w:t>
      </w:r>
      <w:r w:rsidR="004F2583" w:rsidRPr="00D24FDC">
        <w:rPr>
          <w:rFonts w:ascii="Arial" w:hAnsi="Arial" w:cs="Arial"/>
        </w:rPr>
        <w:t xml:space="preserve"> feels this needs to get to the heart of both schools.  FDP may remain in a similar way</w:t>
      </w:r>
    </w:p>
    <w:p w14:paraId="776349AF" w14:textId="77777777" w:rsidR="00D24FDC" w:rsidRDefault="00D24FDC" w:rsidP="00F83786">
      <w:pPr>
        <w:pStyle w:val="ListParagraph"/>
        <w:numPr>
          <w:ilvl w:val="0"/>
          <w:numId w:val="2"/>
        </w:numPr>
        <w:ind w:left="1032"/>
        <w:jc w:val="both"/>
        <w:rPr>
          <w:rFonts w:ascii="Arial" w:hAnsi="Arial" w:cs="Arial"/>
        </w:rPr>
      </w:pPr>
      <w:r w:rsidRPr="00291EC9">
        <w:rPr>
          <w:rFonts w:ascii="Arial" w:hAnsi="Arial" w:cs="Arial"/>
          <w:u w:val="single"/>
        </w:rPr>
        <w:t>I</w:t>
      </w:r>
      <w:r w:rsidR="004F2583" w:rsidRPr="00291EC9">
        <w:rPr>
          <w:rFonts w:ascii="Arial" w:hAnsi="Arial" w:cs="Arial"/>
          <w:u w:val="single"/>
        </w:rPr>
        <w:t xml:space="preserve">t </w:t>
      </w:r>
      <w:r w:rsidRPr="00291EC9">
        <w:rPr>
          <w:rFonts w:ascii="Arial" w:hAnsi="Arial" w:cs="Arial"/>
          <w:u w:val="single"/>
        </w:rPr>
        <w:t>n</w:t>
      </w:r>
      <w:r w:rsidR="004F2583" w:rsidRPr="00291EC9">
        <w:rPr>
          <w:rFonts w:ascii="Arial" w:hAnsi="Arial" w:cs="Arial"/>
          <w:u w:val="single"/>
        </w:rPr>
        <w:t>eed</w:t>
      </w:r>
      <w:r w:rsidRPr="00291EC9">
        <w:rPr>
          <w:rFonts w:ascii="Arial" w:hAnsi="Arial" w:cs="Arial"/>
          <w:u w:val="single"/>
        </w:rPr>
        <w:t>s</w:t>
      </w:r>
      <w:r w:rsidR="004F2583" w:rsidRPr="00291EC9">
        <w:rPr>
          <w:rFonts w:ascii="Arial" w:hAnsi="Arial" w:cs="Arial"/>
          <w:u w:val="single"/>
        </w:rPr>
        <w:t xml:space="preserve"> to be specific on outcomes</w:t>
      </w:r>
      <w:r w:rsidR="004F2583" w:rsidRPr="00D24FDC">
        <w:rPr>
          <w:rFonts w:ascii="Arial" w:hAnsi="Arial" w:cs="Arial"/>
        </w:rPr>
        <w:t xml:space="preserve">.  </w:t>
      </w:r>
      <w:r>
        <w:rPr>
          <w:rFonts w:ascii="Arial" w:hAnsi="Arial" w:cs="Arial"/>
        </w:rPr>
        <w:t>M</w:t>
      </w:r>
      <w:r w:rsidR="004F2583" w:rsidRPr="00D24FDC">
        <w:rPr>
          <w:rFonts w:ascii="Arial" w:hAnsi="Arial" w:cs="Arial"/>
        </w:rPr>
        <w:t>ilestones</w:t>
      </w:r>
      <w:r>
        <w:rPr>
          <w:rFonts w:ascii="Arial" w:hAnsi="Arial" w:cs="Arial"/>
        </w:rPr>
        <w:t xml:space="preserve"> suggested</w:t>
      </w:r>
      <w:r w:rsidR="004F2583" w:rsidRPr="00D24FDC">
        <w:rPr>
          <w:rFonts w:ascii="Arial" w:hAnsi="Arial" w:cs="Arial"/>
        </w:rPr>
        <w:t xml:space="preserve">.  </w:t>
      </w:r>
    </w:p>
    <w:p w14:paraId="156CE8AB" w14:textId="77777777" w:rsidR="00291EC9" w:rsidRPr="00291EC9" w:rsidRDefault="00D24FDC" w:rsidP="00F83786">
      <w:pPr>
        <w:pStyle w:val="ListParagraph"/>
        <w:numPr>
          <w:ilvl w:val="0"/>
          <w:numId w:val="2"/>
        </w:numPr>
        <w:ind w:left="1032"/>
        <w:jc w:val="both"/>
        <w:rPr>
          <w:rFonts w:ascii="Arial" w:hAnsi="Arial" w:cs="Arial"/>
          <w:color w:val="00B050"/>
        </w:rPr>
      </w:pPr>
      <w:r w:rsidRPr="00291EC9">
        <w:rPr>
          <w:rFonts w:ascii="Arial" w:hAnsi="Arial" w:cs="Arial"/>
          <w:color w:val="00B050"/>
        </w:rPr>
        <w:t>Support proposed</w:t>
      </w:r>
      <w:r w:rsidR="004F2583" w:rsidRPr="00291EC9">
        <w:rPr>
          <w:rFonts w:ascii="Arial" w:hAnsi="Arial" w:cs="Arial"/>
          <w:color w:val="00B050"/>
        </w:rPr>
        <w:t xml:space="preserve"> for Performance Management </w:t>
      </w:r>
    </w:p>
    <w:p w14:paraId="3F0773AC" w14:textId="37D4442F" w:rsidR="00D24FDC" w:rsidRPr="00291EC9" w:rsidRDefault="00291EC9" w:rsidP="00291EC9">
      <w:pPr>
        <w:ind w:left="567"/>
        <w:jc w:val="both"/>
        <w:rPr>
          <w:rFonts w:ascii="Arial" w:hAnsi="Arial" w:cs="Arial"/>
        </w:rPr>
      </w:pPr>
      <w:r w:rsidRPr="00291EC9">
        <w:rPr>
          <w:rFonts w:ascii="Arial" w:hAnsi="Arial" w:cs="Arial"/>
          <w:color w:val="FF0000"/>
        </w:rPr>
        <w:t>Action: SH</w:t>
      </w:r>
      <w:r w:rsidR="00D24FDC" w:rsidRPr="00291EC9">
        <w:rPr>
          <w:rFonts w:ascii="Arial" w:hAnsi="Arial" w:cs="Arial"/>
          <w:color w:val="FF0000"/>
        </w:rPr>
        <w:t xml:space="preserve"> to</w:t>
      </w:r>
      <w:r w:rsidR="004F2583" w:rsidRPr="00291EC9">
        <w:rPr>
          <w:rFonts w:ascii="Arial" w:hAnsi="Arial" w:cs="Arial"/>
          <w:color w:val="FF0000"/>
        </w:rPr>
        <w:t xml:space="preserve"> provide examples</w:t>
      </w:r>
      <w:r w:rsidR="00D24FDC" w:rsidRPr="00291EC9">
        <w:rPr>
          <w:rFonts w:ascii="Arial" w:hAnsi="Arial" w:cs="Arial"/>
          <w:color w:val="FF0000"/>
        </w:rPr>
        <w:t xml:space="preserve">. </w:t>
      </w:r>
    </w:p>
    <w:p w14:paraId="09895A72" w14:textId="019A7F5A" w:rsidR="00D24FDC" w:rsidRDefault="004F2583" w:rsidP="00F83786">
      <w:pPr>
        <w:pStyle w:val="ListParagraph"/>
        <w:numPr>
          <w:ilvl w:val="0"/>
          <w:numId w:val="2"/>
        </w:numPr>
        <w:ind w:left="1032"/>
        <w:jc w:val="both"/>
        <w:rPr>
          <w:rFonts w:ascii="Arial" w:hAnsi="Arial" w:cs="Arial"/>
        </w:rPr>
      </w:pPr>
      <w:r w:rsidRPr="00D24FDC">
        <w:rPr>
          <w:rFonts w:ascii="Arial" w:hAnsi="Arial" w:cs="Arial"/>
        </w:rPr>
        <w:t xml:space="preserve">Matthew </w:t>
      </w:r>
      <w:proofErr w:type="spellStart"/>
      <w:r w:rsidRPr="00D24FDC">
        <w:rPr>
          <w:rFonts w:ascii="Arial" w:hAnsi="Arial" w:cs="Arial"/>
        </w:rPr>
        <w:t>Rixson</w:t>
      </w:r>
      <w:proofErr w:type="spellEnd"/>
      <w:r w:rsidRPr="00D24FDC">
        <w:rPr>
          <w:rFonts w:ascii="Arial" w:hAnsi="Arial" w:cs="Arial"/>
        </w:rPr>
        <w:t xml:space="preserve"> suggested a school in Gosport to reach out to regarding 6 strains of behaviour.  This Gosport School embraced this and are also a </w:t>
      </w:r>
      <w:r w:rsidR="00D24FDC" w:rsidRPr="00D24FDC">
        <w:rPr>
          <w:rFonts w:ascii="Arial" w:hAnsi="Arial" w:cs="Arial"/>
        </w:rPr>
        <w:t>high-performance</w:t>
      </w:r>
      <w:r w:rsidRPr="00D24FDC">
        <w:rPr>
          <w:rFonts w:ascii="Arial" w:hAnsi="Arial" w:cs="Arial"/>
        </w:rPr>
        <w:t xml:space="preserve"> school in a high deprivation area.  Could also reach out to </w:t>
      </w:r>
      <w:proofErr w:type="spellStart"/>
      <w:r w:rsidRPr="00D24FDC">
        <w:rPr>
          <w:rFonts w:ascii="Arial" w:hAnsi="Arial" w:cs="Arial"/>
        </w:rPr>
        <w:t>Pitt</w:t>
      </w:r>
      <w:r w:rsidR="00291EC9">
        <w:rPr>
          <w:rFonts w:ascii="Arial" w:hAnsi="Arial" w:cs="Arial"/>
        </w:rPr>
        <w:t>o</w:t>
      </w:r>
      <w:r w:rsidRPr="00D24FDC">
        <w:rPr>
          <w:rFonts w:ascii="Arial" w:hAnsi="Arial" w:cs="Arial"/>
        </w:rPr>
        <w:t>n</w:t>
      </w:r>
      <w:proofErr w:type="spellEnd"/>
      <w:r w:rsidRPr="00D24FDC">
        <w:rPr>
          <w:rFonts w:ascii="Arial" w:hAnsi="Arial" w:cs="Arial"/>
        </w:rPr>
        <w:t xml:space="preserve"> Church Primary who are a small village school.</w:t>
      </w:r>
    </w:p>
    <w:p w14:paraId="1586A0A8" w14:textId="77777777" w:rsidR="00D24FDC" w:rsidRDefault="004F2583" w:rsidP="00F83786">
      <w:pPr>
        <w:pStyle w:val="ListParagraph"/>
        <w:numPr>
          <w:ilvl w:val="0"/>
          <w:numId w:val="2"/>
        </w:numPr>
        <w:ind w:left="1032"/>
        <w:jc w:val="both"/>
        <w:rPr>
          <w:rFonts w:ascii="Arial" w:hAnsi="Arial" w:cs="Arial"/>
        </w:rPr>
      </w:pPr>
      <w:r w:rsidRPr="00D24FDC">
        <w:rPr>
          <w:rFonts w:ascii="Arial" w:hAnsi="Arial" w:cs="Arial"/>
        </w:rPr>
        <w:t>Moderation – our EYFS moderation went really well</w:t>
      </w:r>
    </w:p>
    <w:p w14:paraId="336204D8" w14:textId="77777777" w:rsidR="00D24FDC" w:rsidRDefault="004F2583" w:rsidP="00F83786">
      <w:pPr>
        <w:pStyle w:val="ListParagraph"/>
        <w:numPr>
          <w:ilvl w:val="0"/>
          <w:numId w:val="2"/>
        </w:numPr>
        <w:ind w:left="1032"/>
        <w:jc w:val="both"/>
        <w:rPr>
          <w:rFonts w:ascii="Arial" w:hAnsi="Arial" w:cs="Arial"/>
        </w:rPr>
      </w:pPr>
      <w:r w:rsidRPr="00D24FDC">
        <w:rPr>
          <w:rFonts w:ascii="Arial" w:hAnsi="Arial" w:cs="Arial"/>
        </w:rPr>
        <w:t xml:space="preserve">Sports Premium – we are introducing a Sports Coach across the Federation as the impact had been immense at Yarmouth.  This helps develop fine motor skills.  </w:t>
      </w:r>
      <w:proofErr w:type="spellStart"/>
      <w:r w:rsidRPr="00D24FDC">
        <w:rPr>
          <w:rFonts w:ascii="Arial" w:hAnsi="Arial" w:cs="Arial"/>
        </w:rPr>
        <w:t>JMc</w:t>
      </w:r>
      <w:proofErr w:type="spellEnd"/>
      <w:r w:rsidRPr="00D24FDC">
        <w:rPr>
          <w:rFonts w:ascii="Arial" w:hAnsi="Arial" w:cs="Arial"/>
        </w:rPr>
        <w:t xml:space="preserve"> had introduced a lunch time dance club.  At Yarmouth we have found that even the most reluctant children are now enjoying sports.</w:t>
      </w:r>
    </w:p>
    <w:p w14:paraId="58A09960" w14:textId="77777777" w:rsidR="00291EC9" w:rsidRDefault="00D24FDC" w:rsidP="00F83786">
      <w:pPr>
        <w:pStyle w:val="ListParagraph"/>
        <w:numPr>
          <w:ilvl w:val="0"/>
          <w:numId w:val="2"/>
        </w:numPr>
        <w:ind w:left="1032"/>
        <w:jc w:val="both"/>
        <w:rPr>
          <w:rFonts w:ascii="Arial" w:hAnsi="Arial" w:cs="Arial"/>
        </w:rPr>
      </w:pPr>
      <w:r w:rsidRPr="00D24FDC">
        <w:rPr>
          <w:rFonts w:ascii="Arial" w:hAnsi="Arial" w:cs="Arial"/>
          <w:u w:val="single"/>
        </w:rPr>
        <w:t>L</w:t>
      </w:r>
      <w:r w:rsidR="004F2583" w:rsidRPr="00D24FDC">
        <w:rPr>
          <w:rFonts w:ascii="Arial" w:hAnsi="Arial" w:cs="Arial"/>
          <w:u w:val="single"/>
        </w:rPr>
        <w:t>unch time needs to be more diverse to support all children</w:t>
      </w:r>
      <w:r w:rsidR="004F2583" w:rsidRPr="00D24FDC">
        <w:rPr>
          <w:rFonts w:ascii="Arial" w:hAnsi="Arial" w:cs="Arial"/>
        </w:rPr>
        <w:t xml:space="preserve">.  MSA training for lunch activities may be needed </w:t>
      </w:r>
    </w:p>
    <w:p w14:paraId="44D6A1D3" w14:textId="6AAC027E" w:rsidR="00D24FDC" w:rsidRPr="00291EC9" w:rsidRDefault="00291EC9" w:rsidP="00291EC9">
      <w:pPr>
        <w:ind w:left="567"/>
        <w:jc w:val="both"/>
        <w:rPr>
          <w:rFonts w:ascii="Arial" w:hAnsi="Arial" w:cs="Arial"/>
          <w:color w:val="FF0000"/>
        </w:rPr>
      </w:pPr>
      <w:r w:rsidRPr="00291EC9">
        <w:rPr>
          <w:rFonts w:ascii="Arial" w:hAnsi="Arial" w:cs="Arial"/>
          <w:color w:val="FF0000"/>
        </w:rPr>
        <w:t xml:space="preserve">Action: </w:t>
      </w:r>
      <w:r w:rsidR="004F2583" w:rsidRPr="00291EC9">
        <w:rPr>
          <w:rFonts w:ascii="Arial" w:hAnsi="Arial" w:cs="Arial"/>
          <w:color w:val="FF0000"/>
        </w:rPr>
        <w:t>SW to look into</w:t>
      </w:r>
    </w:p>
    <w:p w14:paraId="4877F342" w14:textId="77777777" w:rsidR="00291EC9" w:rsidRDefault="004F2583" w:rsidP="00F83786">
      <w:pPr>
        <w:pStyle w:val="ListParagraph"/>
        <w:numPr>
          <w:ilvl w:val="0"/>
          <w:numId w:val="2"/>
        </w:numPr>
        <w:ind w:left="1032"/>
        <w:jc w:val="both"/>
        <w:rPr>
          <w:rFonts w:ascii="Arial" w:hAnsi="Arial" w:cs="Arial"/>
        </w:rPr>
      </w:pPr>
      <w:r w:rsidRPr="00D24FDC">
        <w:rPr>
          <w:rFonts w:ascii="Arial" w:hAnsi="Arial" w:cs="Arial"/>
        </w:rPr>
        <w:t xml:space="preserve">Safeguarding Audit – went very well, a successful review from LA. </w:t>
      </w:r>
      <w:r w:rsidR="00291EC9">
        <w:rPr>
          <w:rFonts w:ascii="Arial" w:hAnsi="Arial" w:cs="Arial"/>
        </w:rPr>
        <w:t>Governors</w:t>
      </w:r>
      <w:r w:rsidR="00D24FDC">
        <w:rPr>
          <w:rFonts w:ascii="Arial" w:hAnsi="Arial" w:cs="Arial"/>
        </w:rPr>
        <w:t xml:space="preserve"> </w:t>
      </w:r>
      <w:r w:rsidRPr="00D24FDC">
        <w:rPr>
          <w:rFonts w:ascii="Arial" w:hAnsi="Arial" w:cs="Arial"/>
        </w:rPr>
        <w:t>requested a copy of the report</w:t>
      </w:r>
      <w:r w:rsidR="00D24FDC">
        <w:rPr>
          <w:rFonts w:ascii="Arial" w:hAnsi="Arial" w:cs="Arial"/>
        </w:rPr>
        <w:t xml:space="preserve">. </w:t>
      </w:r>
    </w:p>
    <w:p w14:paraId="43FBB3D4" w14:textId="241AD356" w:rsidR="00D24FDC" w:rsidRPr="00291EC9" w:rsidRDefault="00D24FDC" w:rsidP="00291EC9">
      <w:pPr>
        <w:ind w:left="567"/>
        <w:jc w:val="both"/>
        <w:rPr>
          <w:rFonts w:ascii="Arial" w:hAnsi="Arial" w:cs="Arial"/>
          <w:color w:val="FF0000"/>
        </w:rPr>
      </w:pPr>
      <w:r w:rsidRPr="00291EC9">
        <w:rPr>
          <w:rFonts w:ascii="Arial" w:hAnsi="Arial" w:cs="Arial"/>
          <w:color w:val="FF0000"/>
        </w:rPr>
        <w:t>Action: Head to send</w:t>
      </w:r>
      <w:r w:rsidR="00291EC9" w:rsidRPr="00291EC9">
        <w:rPr>
          <w:rFonts w:ascii="Arial" w:hAnsi="Arial" w:cs="Arial"/>
          <w:color w:val="FF0000"/>
        </w:rPr>
        <w:t xml:space="preserve"> safeguarding audit report</w:t>
      </w:r>
    </w:p>
    <w:p w14:paraId="32222794" w14:textId="77777777" w:rsidR="00D24FDC" w:rsidRDefault="004F2583" w:rsidP="00F83786">
      <w:pPr>
        <w:pStyle w:val="ListParagraph"/>
        <w:numPr>
          <w:ilvl w:val="0"/>
          <w:numId w:val="2"/>
        </w:numPr>
        <w:ind w:left="1032"/>
        <w:jc w:val="both"/>
        <w:rPr>
          <w:rFonts w:ascii="Arial" w:hAnsi="Arial" w:cs="Arial"/>
        </w:rPr>
      </w:pPr>
      <w:r w:rsidRPr="00D24FDC">
        <w:rPr>
          <w:rFonts w:ascii="Arial" w:hAnsi="Arial" w:cs="Arial"/>
        </w:rPr>
        <w:t>Attendance Report – SW to produce a full report.  Need to report on whole attendance with an overall % - unauthorised absence, holidays etc.</w:t>
      </w:r>
    </w:p>
    <w:p w14:paraId="1AD0AC94" w14:textId="77777777" w:rsidR="00D24FDC" w:rsidRDefault="004F2583" w:rsidP="00F83786">
      <w:pPr>
        <w:pStyle w:val="ListParagraph"/>
        <w:numPr>
          <w:ilvl w:val="0"/>
          <w:numId w:val="2"/>
        </w:numPr>
        <w:ind w:left="1032"/>
        <w:jc w:val="both"/>
        <w:rPr>
          <w:rFonts w:ascii="Arial" w:hAnsi="Arial" w:cs="Arial"/>
        </w:rPr>
      </w:pPr>
      <w:r w:rsidRPr="00D24FDC">
        <w:rPr>
          <w:rFonts w:ascii="Arial" w:hAnsi="Arial" w:cs="Arial"/>
        </w:rPr>
        <w:t>Areas to develop – PA’s, ask for JC involvement</w:t>
      </w:r>
    </w:p>
    <w:p w14:paraId="47CBBE0A" w14:textId="77777777" w:rsidR="00291EC9" w:rsidRDefault="004F2583" w:rsidP="00F83786">
      <w:pPr>
        <w:pStyle w:val="ListParagraph"/>
        <w:numPr>
          <w:ilvl w:val="0"/>
          <w:numId w:val="2"/>
        </w:numPr>
        <w:ind w:left="1032"/>
        <w:jc w:val="both"/>
        <w:rPr>
          <w:rFonts w:ascii="Arial" w:hAnsi="Arial" w:cs="Arial"/>
        </w:rPr>
      </w:pPr>
      <w:r w:rsidRPr="00D24FDC">
        <w:rPr>
          <w:rFonts w:ascii="Arial" w:hAnsi="Arial" w:cs="Arial"/>
        </w:rPr>
        <w:t>Admin Restructure – Judy Mason to help convert NJC to Hay Scale</w:t>
      </w:r>
    </w:p>
    <w:p w14:paraId="7E2BEAC7" w14:textId="77777777" w:rsidR="00291EC9" w:rsidRDefault="00291EC9" w:rsidP="00291EC9">
      <w:pPr>
        <w:ind w:left="567"/>
        <w:jc w:val="both"/>
        <w:rPr>
          <w:rFonts w:ascii="Arial" w:hAnsi="Arial" w:cs="Arial"/>
        </w:rPr>
      </w:pPr>
      <w:r w:rsidRPr="00291EC9">
        <w:rPr>
          <w:rFonts w:ascii="Arial" w:hAnsi="Arial" w:cs="Arial"/>
          <w:color w:val="FF0000"/>
        </w:rPr>
        <w:t xml:space="preserve">Action: </w:t>
      </w:r>
      <w:r w:rsidR="004F2583" w:rsidRPr="00291EC9">
        <w:rPr>
          <w:rFonts w:ascii="Arial" w:hAnsi="Arial" w:cs="Arial"/>
          <w:color w:val="FF0000"/>
        </w:rPr>
        <w:t xml:space="preserve">CB to email Ruth at St. Georges to assist.  </w:t>
      </w:r>
      <w:r w:rsidRPr="00291EC9">
        <w:rPr>
          <w:rFonts w:ascii="Arial" w:hAnsi="Arial" w:cs="Arial"/>
          <w:color w:val="FF0000"/>
        </w:rPr>
        <w:t>Head</w:t>
      </w:r>
      <w:r w:rsidR="004F2583" w:rsidRPr="00291EC9">
        <w:rPr>
          <w:rFonts w:ascii="Arial" w:hAnsi="Arial" w:cs="Arial"/>
          <w:color w:val="FF0000"/>
        </w:rPr>
        <w:t xml:space="preserve"> to provide governors with a financial breakdown grid.</w:t>
      </w:r>
      <w:r w:rsidR="004F2583" w:rsidRPr="00291EC9">
        <w:rPr>
          <w:rFonts w:ascii="Arial" w:hAnsi="Arial" w:cs="Arial"/>
        </w:rPr>
        <w:t xml:space="preserve">  </w:t>
      </w:r>
    </w:p>
    <w:p w14:paraId="25C7380D" w14:textId="1110EC91" w:rsidR="00D24FDC" w:rsidRPr="00291EC9" w:rsidRDefault="00B44ED0" w:rsidP="00F83786">
      <w:pPr>
        <w:pStyle w:val="ListParagraph"/>
        <w:numPr>
          <w:ilvl w:val="0"/>
          <w:numId w:val="15"/>
        </w:numPr>
        <w:ind w:left="924" w:hanging="357"/>
        <w:jc w:val="both"/>
        <w:rPr>
          <w:rFonts w:ascii="Arial" w:hAnsi="Arial" w:cs="Arial"/>
        </w:rPr>
      </w:pPr>
      <w:r>
        <w:rPr>
          <w:rFonts w:ascii="Arial" w:hAnsi="Arial" w:cs="Arial"/>
        </w:rPr>
        <w:t xml:space="preserve">Governors </w:t>
      </w:r>
      <w:r w:rsidR="004F2583" w:rsidRPr="00291EC9">
        <w:rPr>
          <w:rFonts w:ascii="Arial" w:hAnsi="Arial" w:cs="Arial"/>
        </w:rPr>
        <w:t xml:space="preserve">suggested contacting Strictly to see what could be added to the finance role to bulk it up.  </w:t>
      </w:r>
      <w:r w:rsidR="00CC7DE5">
        <w:rPr>
          <w:rFonts w:ascii="Arial" w:hAnsi="Arial" w:cs="Arial"/>
        </w:rPr>
        <w:t>Head</w:t>
      </w:r>
      <w:r w:rsidR="004F2583" w:rsidRPr="00291EC9">
        <w:rPr>
          <w:rFonts w:ascii="Arial" w:hAnsi="Arial" w:cs="Arial"/>
        </w:rPr>
        <w:t xml:space="preserve"> confirmed that an advert would be placed asap.</w:t>
      </w:r>
    </w:p>
    <w:p w14:paraId="25D35C58" w14:textId="31221EC7"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Finance</w:t>
      </w:r>
      <w:r w:rsidR="00291EC9">
        <w:rPr>
          <w:rFonts w:ascii="Arial" w:hAnsi="Arial" w:cs="Arial"/>
        </w:rPr>
        <w:t xml:space="preserve"> - G</w:t>
      </w:r>
      <w:r w:rsidRPr="00D24FDC">
        <w:rPr>
          <w:rFonts w:ascii="Arial" w:hAnsi="Arial" w:cs="Arial"/>
        </w:rPr>
        <w:t>overnors recommend for the budget to be signed off</w:t>
      </w:r>
    </w:p>
    <w:p w14:paraId="6590AF37" w14:textId="77777777"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 xml:space="preserve">Premises – </w:t>
      </w:r>
      <w:proofErr w:type="spellStart"/>
      <w:r w:rsidRPr="00D24FDC">
        <w:rPr>
          <w:rFonts w:ascii="Arial" w:hAnsi="Arial" w:cs="Arial"/>
        </w:rPr>
        <w:t>Shalfleet</w:t>
      </w:r>
      <w:proofErr w:type="spellEnd"/>
      <w:r w:rsidRPr="00D24FDC">
        <w:rPr>
          <w:rFonts w:ascii="Arial" w:hAnsi="Arial" w:cs="Arial"/>
        </w:rPr>
        <w:t xml:space="preserve"> colour palate discussed</w:t>
      </w:r>
    </w:p>
    <w:p w14:paraId="135A3B0D" w14:textId="77777777"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New build – over the summer holidays the LA will oversee the building work</w:t>
      </w:r>
    </w:p>
    <w:p w14:paraId="151ABF19" w14:textId="62A8367A" w:rsidR="00D24FDC" w:rsidRDefault="004F2583" w:rsidP="00F83786">
      <w:pPr>
        <w:pStyle w:val="ListParagraph"/>
        <w:numPr>
          <w:ilvl w:val="0"/>
          <w:numId w:val="2"/>
        </w:numPr>
        <w:ind w:left="924" w:hanging="357"/>
        <w:jc w:val="both"/>
        <w:rPr>
          <w:rFonts w:ascii="Arial" w:hAnsi="Arial" w:cs="Arial"/>
        </w:rPr>
      </w:pPr>
      <w:proofErr w:type="spellStart"/>
      <w:r w:rsidRPr="00D24FDC">
        <w:rPr>
          <w:rFonts w:ascii="Arial" w:hAnsi="Arial" w:cs="Arial"/>
        </w:rPr>
        <w:t>Shalfleet</w:t>
      </w:r>
      <w:proofErr w:type="spellEnd"/>
      <w:r w:rsidRPr="00D24FDC">
        <w:rPr>
          <w:rFonts w:ascii="Arial" w:hAnsi="Arial" w:cs="Arial"/>
        </w:rPr>
        <w:t xml:space="preserve"> Travel Plan?  A leaflet was placed in the children’s book bags detailing a travel plan.  </w:t>
      </w:r>
      <w:r w:rsidR="00CC7DE5">
        <w:rPr>
          <w:rFonts w:ascii="Arial" w:hAnsi="Arial" w:cs="Arial"/>
        </w:rPr>
        <w:t>Head</w:t>
      </w:r>
      <w:r w:rsidRPr="00D24FDC">
        <w:rPr>
          <w:rFonts w:ascii="Arial" w:hAnsi="Arial" w:cs="Arial"/>
        </w:rPr>
        <w:t xml:space="preserve"> to look into this.</w:t>
      </w:r>
    </w:p>
    <w:p w14:paraId="61657E07" w14:textId="033E082A"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lastRenderedPageBreak/>
        <w:t xml:space="preserve">Horse &amp; Groom – the relationship has broken down </w:t>
      </w:r>
      <w:r w:rsidR="003747E6" w:rsidRPr="008A6F46">
        <w:rPr>
          <w:rFonts w:ascii="Arial" w:hAnsi="Arial" w:cs="Arial"/>
        </w:rPr>
        <w:t>with LA</w:t>
      </w:r>
      <w:r w:rsidR="003747E6">
        <w:rPr>
          <w:rFonts w:ascii="Arial" w:hAnsi="Arial" w:cs="Arial"/>
        </w:rPr>
        <w:t xml:space="preserve"> </w:t>
      </w:r>
      <w:r w:rsidRPr="00D24FDC">
        <w:rPr>
          <w:rFonts w:ascii="Arial" w:hAnsi="Arial" w:cs="Arial"/>
        </w:rPr>
        <w:t>and is suggested that we leave it alone at the moment</w:t>
      </w:r>
    </w:p>
    <w:p w14:paraId="1A97C57C" w14:textId="77777777" w:rsidR="00D24FDC" w:rsidRDefault="00D24FDC" w:rsidP="00F83786">
      <w:pPr>
        <w:pStyle w:val="ListParagraph"/>
        <w:numPr>
          <w:ilvl w:val="0"/>
          <w:numId w:val="2"/>
        </w:numPr>
        <w:ind w:left="924" w:hanging="357"/>
        <w:jc w:val="both"/>
        <w:rPr>
          <w:rFonts w:ascii="Arial" w:hAnsi="Arial" w:cs="Arial"/>
        </w:rPr>
      </w:pPr>
      <w:r w:rsidRPr="00D24FDC">
        <w:rPr>
          <w:rFonts w:ascii="Arial" w:hAnsi="Arial" w:cs="Arial"/>
        </w:rPr>
        <w:t>J</w:t>
      </w:r>
      <w:r w:rsidR="004F2583" w:rsidRPr="00D24FDC">
        <w:rPr>
          <w:rFonts w:ascii="Arial" w:hAnsi="Arial" w:cs="Arial"/>
        </w:rPr>
        <w:t>ade Kennett to make signage for the bottle bank parking area</w:t>
      </w:r>
    </w:p>
    <w:p w14:paraId="4A85D833" w14:textId="77777777"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CB reminded all that in correspondence C.E should be used when mentioning either school.</w:t>
      </w:r>
    </w:p>
    <w:p w14:paraId="3F9B3E9F" w14:textId="7A84F090"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 xml:space="preserve">LCVAP money @ </w:t>
      </w:r>
      <w:proofErr w:type="spellStart"/>
      <w:r w:rsidRPr="00D24FDC">
        <w:rPr>
          <w:rFonts w:ascii="Arial" w:hAnsi="Arial" w:cs="Arial"/>
        </w:rPr>
        <w:t>Shalfleet</w:t>
      </w:r>
      <w:proofErr w:type="spellEnd"/>
      <w:r w:rsidRPr="00D24FDC">
        <w:rPr>
          <w:rFonts w:ascii="Arial" w:hAnsi="Arial" w:cs="Arial"/>
        </w:rPr>
        <w:t xml:space="preserve"> </w:t>
      </w:r>
      <w:r w:rsidR="00CC7DE5">
        <w:rPr>
          <w:rFonts w:ascii="Arial" w:hAnsi="Arial" w:cs="Arial"/>
        </w:rPr>
        <w:t>Head</w:t>
      </w:r>
      <w:r w:rsidRPr="00D24FDC">
        <w:rPr>
          <w:rFonts w:ascii="Arial" w:hAnsi="Arial" w:cs="Arial"/>
        </w:rPr>
        <w:t xml:space="preserve"> to purchase furniture, Yarmouth have money remaining to do the same</w:t>
      </w:r>
    </w:p>
    <w:p w14:paraId="2DA0C4A6" w14:textId="621CEAC0" w:rsidR="00D24FDC" w:rsidRDefault="00CC7DE5" w:rsidP="00F83786">
      <w:pPr>
        <w:pStyle w:val="ListParagraph"/>
        <w:numPr>
          <w:ilvl w:val="0"/>
          <w:numId w:val="2"/>
        </w:numPr>
        <w:ind w:left="924" w:hanging="357"/>
        <w:jc w:val="both"/>
        <w:rPr>
          <w:rFonts w:ascii="Arial" w:hAnsi="Arial" w:cs="Arial"/>
        </w:rPr>
      </w:pPr>
      <w:r>
        <w:rPr>
          <w:rFonts w:ascii="Arial" w:hAnsi="Arial" w:cs="Arial"/>
        </w:rPr>
        <w:t>Need to have</w:t>
      </w:r>
      <w:r w:rsidR="004F2583" w:rsidRPr="00D24FDC">
        <w:rPr>
          <w:rFonts w:ascii="Arial" w:hAnsi="Arial" w:cs="Arial"/>
        </w:rPr>
        <w:t xml:space="preserve"> Lock Down procedure in place.  EG to action with a </w:t>
      </w:r>
      <w:r w:rsidRPr="00D24FDC">
        <w:rPr>
          <w:rFonts w:ascii="Arial" w:hAnsi="Arial" w:cs="Arial"/>
        </w:rPr>
        <w:t>common-sense</w:t>
      </w:r>
      <w:r w:rsidR="004F2583" w:rsidRPr="00D24FDC">
        <w:rPr>
          <w:rFonts w:ascii="Arial" w:hAnsi="Arial" w:cs="Arial"/>
        </w:rPr>
        <w:t xml:space="preserve"> approach</w:t>
      </w:r>
    </w:p>
    <w:p w14:paraId="21626771" w14:textId="0A66B6F2"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Fire Marshall – we only have one at Yarmouth but need 2 or 3.  We must make sure that staff details and children contacts are taken out when we have a fire drill</w:t>
      </w:r>
    </w:p>
    <w:p w14:paraId="333B7BAD" w14:textId="77777777"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SCR update – currently working on these</w:t>
      </w:r>
    </w:p>
    <w:p w14:paraId="00D71A4F" w14:textId="77777777" w:rsid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CB – green screen purchase has been approved for Yarmouth</w:t>
      </w:r>
    </w:p>
    <w:p w14:paraId="1B4AFDE9" w14:textId="0CC2CA46" w:rsidR="00D24FDC" w:rsidRDefault="00D24FDC" w:rsidP="00F83786">
      <w:pPr>
        <w:pStyle w:val="ListParagraph"/>
        <w:numPr>
          <w:ilvl w:val="0"/>
          <w:numId w:val="2"/>
        </w:numPr>
        <w:ind w:left="924" w:hanging="357"/>
        <w:jc w:val="both"/>
        <w:rPr>
          <w:rFonts w:ascii="Arial" w:hAnsi="Arial" w:cs="Arial"/>
        </w:rPr>
      </w:pPr>
      <w:r w:rsidRPr="00D24FDC">
        <w:rPr>
          <w:rFonts w:ascii="Arial" w:hAnsi="Arial" w:cs="Arial"/>
        </w:rPr>
        <w:t>S</w:t>
      </w:r>
      <w:r w:rsidR="004F2583" w:rsidRPr="00D24FDC">
        <w:rPr>
          <w:rFonts w:ascii="Arial" w:hAnsi="Arial" w:cs="Arial"/>
        </w:rPr>
        <w:t>afeguarding Lead next year – LM to take over the role for 1 year in Claire’s absence.  We need to make sure L</w:t>
      </w:r>
      <w:r w:rsidR="00CC7DE5">
        <w:rPr>
          <w:rFonts w:ascii="Arial" w:hAnsi="Arial" w:cs="Arial"/>
        </w:rPr>
        <w:t>M</w:t>
      </w:r>
      <w:r w:rsidR="004F2583" w:rsidRPr="00D24FDC">
        <w:rPr>
          <w:rFonts w:ascii="Arial" w:hAnsi="Arial" w:cs="Arial"/>
        </w:rPr>
        <w:t xml:space="preserve"> is fully aware of GDPR and importance of confidentiality.  LM to review policy</w:t>
      </w:r>
    </w:p>
    <w:p w14:paraId="6B2F6ABF" w14:textId="77777777" w:rsidR="00CC7DE5" w:rsidRDefault="004F2583" w:rsidP="00F83786">
      <w:pPr>
        <w:pStyle w:val="ListParagraph"/>
        <w:numPr>
          <w:ilvl w:val="0"/>
          <w:numId w:val="2"/>
        </w:numPr>
        <w:ind w:left="924" w:hanging="357"/>
        <w:jc w:val="both"/>
        <w:rPr>
          <w:rFonts w:ascii="Arial" w:hAnsi="Arial" w:cs="Arial"/>
        </w:rPr>
      </w:pPr>
      <w:r w:rsidRPr="00D24FDC">
        <w:rPr>
          <w:rFonts w:ascii="Arial" w:hAnsi="Arial" w:cs="Arial"/>
        </w:rPr>
        <w:t>EYFS – the fence at Yarmouth is too low</w:t>
      </w:r>
    </w:p>
    <w:p w14:paraId="4EA793F6" w14:textId="02F78DF8" w:rsidR="00D24FDC" w:rsidRPr="00CC7DE5" w:rsidRDefault="00CC7DE5" w:rsidP="00CC7DE5">
      <w:pPr>
        <w:ind w:left="720"/>
        <w:jc w:val="both"/>
        <w:rPr>
          <w:rFonts w:ascii="Arial" w:hAnsi="Arial" w:cs="Arial"/>
        </w:rPr>
      </w:pPr>
      <w:r w:rsidRPr="00CC7DE5">
        <w:rPr>
          <w:rFonts w:ascii="Arial" w:hAnsi="Arial" w:cs="Arial"/>
          <w:color w:val="FF0000"/>
        </w:rPr>
        <w:t xml:space="preserve">Action: </w:t>
      </w:r>
      <w:r w:rsidR="004F2583" w:rsidRPr="00CC7DE5">
        <w:rPr>
          <w:rFonts w:ascii="Arial" w:hAnsi="Arial" w:cs="Arial"/>
          <w:color w:val="FF0000"/>
        </w:rPr>
        <w:t xml:space="preserve">MW as Safeguarding to check.  </w:t>
      </w:r>
      <w:r w:rsidR="004F2583" w:rsidRPr="00CC7DE5">
        <w:rPr>
          <w:rFonts w:ascii="Arial" w:hAnsi="Arial" w:cs="Arial"/>
        </w:rPr>
        <w:t>The gate should be manned and any strangers challenged.</w:t>
      </w:r>
    </w:p>
    <w:p w14:paraId="2DBE2640" w14:textId="77777777" w:rsidR="00CC7DE5" w:rsidRDefault="004F2583" w:rsidP="00F83786">
      <w:pPr>
        <w:pStyle w:val="ListParagraph"/>
        <w:numPr>
          <w:ilvl w:val="0"/>
          <w:numId w:val="2"/>
        </w:numPr>
        <w:ind w:left="924" w:hanging="357"/>
        <w:jc w:val="both"/>
        <w:rPr>
          <w:rFonts w:ascii="Arial" w:hAnsi="Arial" w:cs="Arial"/>
        </w:rPr>
      </w:pPr>
      <w:r w:rsidRPr="00D24FDC">
        <w:rPr>
          <w:rFonts w:ascii="Arial" w:hAnsi="Arial" w:cs="Arial"/>
        </w:rPr>
        <w:t>CB – SIMs Discovery update – to be used at both schools</w:t>
      </w:r>
    </w:p>
    <w:p w14:paraId="227E1038" w14:textId="76D604BA" w:rsidR="00CC7DE5" w:rsidRDefault="00CC7DE5" w:rsidP="00F83786">
      <w:pPr>
        <w:pStyle w:val="ListParagraph"/>
        <w:numPr>
          <w:ilvl w:val="0"/>
          <w:numId w:val="2"/>
        </w:numPr>
        <w:ind w:left="924" w:hanging="357"/>
        <w:jc w:val="both"/>
        <w:rPr>
          <w:rFonts w:ascii="Arial" w:hAnsi="Arial" w:cs="Arial"/>
        </w:rPr>
      </w:pPr>
      <w:r>
        <w:rPr>
          <w:rFonts w:ascii="Arial" w:hAnsi="Arial" w:cs="Arial"/>
        </w:rPr>
        <w:t xml:space="preserve">Head </w:t>
      </w:r>
      <w:r w:rsidR="004F2583" w:rsidRPr="00CC7DE5">
        <w:rPr>
          <w:rFonts w:ascii="Arial" w:hAnsi="Arial" w:cs="Arial"/>
        </w:rPr>
        <w:t xml:space="preserve">very happy with the way we produce the data.  SH would like to see it generate flight paths etc.  DD – asked if </w:t>
      </w:r>
      <w:r w:rsidR="003747E6" w:rsidRPr="008A6F46">
        <w:rPr>
          <w:rFonts w:ascii="Arial" w:hAnsi="Arial" w:cs="Arial"/>
        </w:rPr>
        <w:t>S Cook</w:t>
      </w:r>
      <w:r w:rsidR="004F2583" w:rsidRPr="008A6F46">
        <w:rPr>
          <w:rFonts w:ascii="Arial" w:hAnsi="Arial" w:cs="Arial"/>
        </w:rPr>
        <w:t xml:space="preserve"> leaves</w:t>
      </w:r>
      <w:r w:rsidR="004F2583" w:rsidRPr="00CC7DE5">
        <w:rPr>
          <w:rFonts w:ascii="Arial" w:hAnsi="Arial" w:cs="Arial"/>
        </w:rPr>
        <w:t xml:space="preserve"> could we still use the system?  EG replied yes. </w:t>
      </w:r>
    </w:p>
    <w:p w14:paraId="014C8985" w14:textId="7C0FFC3E" w:rsidR="00D24FDC" w:rsidRPr="00CC7DE5" w:rsidRDefault="004F2583" w:rsidP="00CC7DE5">
      <w:pPr>
        <w:ind w:left="720"/>
        <w:jc w:val="both"/>
        <w:rPr>
          <w:rFonts w:ascii="Arial" w:hAnsi="Arial" w:cs="Arial"/>
        </w:rPr>
      </w:pPr>
      <w:r w:rsidRPr="00CC7DE5">
        <w:rPr>
          <w:rFonts w:ascii="Arial" w:hAnsi="Arial" w:cs="Arial"/>
          <w:color w:val="FF0000"/>
        </w:rPr>
        <w:t>A</w:t>
      </w:r>
      <w:r w:rsidR="00CC7DE5" w:rsidRPr="00CC7DE5">
        <w:rPr>
          <w:rFonts w:ascii="Arial" w:hAnsi="Arial" w:cs="Arial"/>
          <w:color w:val="FF0000"/>
        </w:rPr>
        <w:t xml:space="preserve">ction: </w:t>
      </w:r>
      <w:r w:rsidRPr="00CC7DE5">
        <w:rPr>
          <w:rFonts w:ascii="Arial" w:hAnsi="Arial" w:cs="Arial"/>
          <w:color w:val="FF0000"/>
        </w:rPr>
        <w:t>to streamline the information we are using</w:t>
      </w:r>
      <w:r w:rsidRPr="00CC7DE5">
        <w:rPr>
          <w:rFonts w:ascii="Arial" w:hAnsi="Arial" w:cs="Arial"/>
        </w:rPr>
        <w:t xml:space="preserve">.  SH mentioned that Barton Primary has trialled Discovery which may be an idea to investigate. </w:t>
      </w:r>
    </w:p>
    <w:p w14:paraId="033241A0" w14:textId="7D5424CA" w:rsidR="004F2583" w:rsidRPr="00D24FDC" w:rsidRDefault="004F2583" w:rsidP="00F83786">
      <w:pPr>
        <w:pStyle w:val="ListParagraph"/>
        <w:numPr>
          <w:ilvl w:val="0"/>
          <w:numId w:val="2"/>
        </w:numPr>
        <w:ind w:left="924" w:hanging="357"/>
        <w:jc w:val="both"/>
        <w:rPr>
          <w:rFonts w:ascii="Arial" w:hAnsi="Arial" w:cs="Arial"/>
        </w:rPr>
      </w:pPr>
      <w:r w:rsidRPr="00D24FDC">
        <w:rPr>
          <w:rFonts w:ascii="Arial" w:hAnsi="Arial" w:cs="Arial"/>
        </w:rPr>
        <w:t xml:space="preserve">CB discussed the SIMs Teacher app, worth looking at.  Teacher workload was discussed as there is a concern about the level, is it set right.  </w:t>
      </w:r>
      <w:r w:rsidR="00CC7DE5">
        <w:rPr>
          <w:rFonts w:ascii="Arial" w:hAnsi="Arial" w:cs="Arial"/>
        </w:rPr>
        <w:t>Head</w:t>
      </w:r>
      <w:r w:rsidRPr="00D24FDC">
        <w:rPr>
          <w:rFonts w:ascii="Arial" w:hAnsi="Arial" w:cs="Arial"/>
        </w:rPr>
        <w:t xml:space="preserve"> replied to say that it was better but not quite there yet. CB asked if the expectation was clearer.  </w:t>
      </w:r>
      <w:r w:rsidR="00CC7DE5">
        <w:rPr>
          <w:rFonts w:ascii="Arial" w:hAnsi="Arial" w:cs="Arial"/>
        </w:rPr>
        <w:t>W</w:t>
      </w:r>
      <w:r w:rsidRPr="00D24FDC">
        <w:rPr>
          <w:rFonts w:ascii="Arial" w:hAnsi="Arial" w:cs="Arial"/>
        </w:rPr>
        <w:t xml:space="preserve">e update on SIMs, data drop 3 times a year.  Flight paths once every ½ term.  CB mentioned </w:t>
      </w:r>
      <w:r w:rsidRPr="008A6F46">
        <w:rPr>
          <w:rFonts w:ascii="Arial" w:hAnsi="Arial" w:cs="Arial"/>
        </w:rPr>
        <w:t xml:space="preserve">that Ofsted </w:t>
      </w:r>
      <w:r w:rsidR="003747E6" w:rsidRPr="008A6F46">
        <w:rPr>
          <w:rFonts w:ascii="Arial" w:hAnsi="Arial" w:cs="Arial"/>
        </w:rPr>
        <w:t>@ Yarmouth</w:t>
      </w:r>
      <w:r w:rsidR="003747E6">
        <w:rPr>
          <w:rFonts w:ascii="Arial" w:hAnsi="Arial" w:cs="Arial"/>
        </w:rPr>
        <w:t xml:space="preserve"> </w:t>
      </w:r>
      <w:r w:rsidRPr="00D24FDC">
        <w:rPr>
          <w:rFonts w:ascii="Arial" w:hAnsi="Arial" w:cs="Arial"/>
        </w:rPr>
        <w:t>were very impressed with our flight paths</w:t>
      </w:r>
    </w:p>
    <w:p w14:paraId="3A0C4A4D" w14:textId="77777777" w:rsidR="00426856" w:rsidRPr="009E0C58" w:rsidRDefault="00426856" w:rsidP="00426856">
      <w:pPr>
        <w:pStyle w:val="ListParagraph"/>
        <w:ind w:left="0"/>
        <w:rPr>
          <w:rFonts w:ascii="Arial" w:hAnsi="Arial" w:cs="Arial"/>
          <w:b/>
        </w:rPr>
      </w:pPr>
    </w:p>
    <w:p w14:paraId="048B4824" w14:textId="77777777" w:rsidR="00426856" w:rsidRPr="009E0C58" w:rsidRDefault="00426856" w:rsidP="00F83786">
      <w:pPr>
        <w:numPr>
          <w:ilvl w:val="1"/>
          <w:numId w:val="5"/>
        </w:numPr>
        <w:ind w:right="-5946"/>
        <w:contextualSpacing/>
        <w:rPr>
          <w:rFonts w:ascii="Arial" w:hAnsi="Arial" w:cs="Arial"/>
          <w:b/>
        </w:rPr>
      </w:pPr>
      <w:r w:rsidRPr="009E0C58">
        <w:rPr>
          <w:rFonts w:ascii="Arial" w:hAnsi="Arial" w:cs="Arial"/>
          <w:b/>
        </w:rPr>
        <w:t>Reports from Staff</w:t>
      </w:r>
    </w:p>
    <w:p w14:paraId="6E5B413A" w14:textId="77777777" w:rsidR="00426856" w:rsidRPr="009E0C58" w:rsidRDefault="00426856" w:rsidP="00F83786">
      <w:pPr>
        <w:numPr>
          <w:ilvl w:val="0"/>
          <w:numId w:val="3"/>
        </w:numPr>
        <w:ind w:left="1440" w:hanging="357"/>
        <w:contextualSpacing/>
        <w:rPr>
          <w:rFonts w:ascii="Arial" w:hAnsi="Arial" w:cs="Arial"/>
          <w:b/>
        </w:rPr>
      </w:pPr>
      <w:r w:rsidRPr="009E0C58">
        <w:rPr>
          <w:rFonts w:ascii="Arial" w:hAnsi="Arial" w:cs="Arial"/>
          <w:b/>
        </w:rPr>
        <w:t>Computing</w:t>
      </w:r>
    </w:p>
    <w:p w14:paraId="3DE23818" w14:textId="77777777" w:rsidR="00426856" w:rsidRPr="009E0C58" w:rsidRDefault="00426856" w:rsidP="00F83786">
      <w:pPr>
        <w:numPr>
          <w:ilvl w:val="0"/>
          <w:numId w:val="3"/>
        </w:numPr>
        <w:ind w:left="1440" w:hanging="357"/>
        <w:contextualSpacing/>
        <w:rPr>
          <w:rFonts w:ascii="Arial" w:hAnsi="Arial" w:cs="Arial"/>
          <w:b/>
        </w:rPr>
      </w:pPr>
      <w:r w:rsidRPr="009E0C58">
        <w:rPr>
          <w:rFonts w:ascii="Arial" w:hAnsi="Arial" w:cs="Arial"/>
          <w:b/>
        </w:rPr>
        <w:t>Safeguarding</w:t>
      </w:r>
    </w:p>
    <w:p w14:paraId="2A8ECB75" w14:textId="77777777" w:rsidR="00426856" w:rsidRPr="009E0C58" w:rsidRDefault="00426856" w:rsidP="00F83786">
      <w:pPr>
        <w:numPr>
          <w:ilvl w:val="0"/>
          <w:numId w:val="3"/>
        </w:numPr>
        <w:ind w:left="1440" w:hanging="357"/>
        <w:contextualSpacing/>
        <w:rPr>
          <w:rFonts w:ascii="Arial" w:hAnsi="Arial" w:cs="Arial"/>
          <w:b/>
        </w:rPr>
      </w:pPr>
      <w:r w:rsidRPr="009E0C58">
        <w:rPr>
          <w:rFonts w:ascii="Arial" w:hAnsi="Arial" w:cs="Arial"/>
          <w:b/>
        </w:rPr>
        <w:t>EYFS</w:t>
      </w:r>
    </w:p>
    <w:p w14:paraId="43202012" w14:textId="77777777" w:rsidR="00426856" w:rsidRPr="009E0C58" w:rsidRDefault="00426856" w:rsidP="00426856">
      <w:pPr>
        <w:ind w:left="465"/>
        <w:contextualSpacing/>
        <w:rPr>
          <w:rFonts w:ascii="Arial" w:hAnsi="Arial" w:cs="Arial"/>
          <w:b/>
        </w:rPr>
      </w:pPr>
    </w:p>
    <w:p w14:paraId="427B20D7" w14:textId="77777777" w:rsidR="00426856" w:rsidRPr="009E0C58" w:rsidRDefault="00426856" w:rsidP="00F83786">
      <w:pPr>
        <w:numPr>
          <w:ilvl w:val="1"/>
          <w:numId w:val="5"/>
        </w:numPr>
        <w:contextualSpacing/>
        <w:rPr>
          <w:rFonts w:ascii="Arial" w:hAnsi="Arial" w:cs="Arial"/>
          <w:b/>
        </w:rPr>
      </w:pPr>
      <w:r w:rsidRPr="009E0C58">
        <w:rPr>
          <w:rFonts w:ascii="Arial" w:hAnsi="Arial" w:cs="Arial"/>
          <w:b/>
        </w:rPr>
        <w:t>Portfolio Holder reports and actions</w:t>
      </w:r>
    </w:p>
    <w:p w14:paraId="08A7AAD4" w14:textId="77777777" w:rsidR="009E0C58" w:rsidRPr="009E0C58" w:rsidRDefault="004F2583" w:rsidP="009E0C58">
      <w:pPr>
        <w:ind w:firstLine="720"/>
        <w:jc w:val="both"/>
        <w:rPr>
          <w:rFonts w:ascii="Arial" w:hAnsi="Arial" w:cs="Arial"/>
          <w:b/>
        </w:rPr>
      </w:pPr>
      <w:r w:rsidRPr="009E0C58">
        <w:rPr>
          <w:rFonts w:ascii="Arial" w:hAnsi="Arial" w:cs="Arial"/>
          <w:b/>
        </w:rPr>
        <w:t>Community</w:t>
      </w:r>
    </w:p>
    <w:p w14:paraId="37AF223F" w14:textId="77777777" w:rsidR="00514303" w:rsidRDefault="004F2583" w:rsidP="00514303">
      <w:pPr>
        <w:pStyle w:val="ListParagraph"/>
        <w:numPr>
          <w:ilvl w:val="0"/>
          <w:numId w:val="11"/>
        </w:numPr>
        <w:ind w:left="924" w:hanging="357"/>
        <w:jc w:val="both"/>
        <w:rPr>
          <w:rFonts w:ascii="Arial" w:hAnsi="Arial" w:cs="Arial"/>
        </w:rPr>
      </w:pPr>
      <w:r w:rsidRPr="009E0C58">
        <w:rPr>
          <w:rFonts w:ascii="Arial" w:hAnsi="Arial" w:cs="Arial"/>
        </w:rPr>
        <w:t>Debbie Munn would like to stay on as an associate for Community &amp; Marketing</w:t>
      </w:r>
    </w:p>
    <w:p w14:paraId="014BA246" w14:textId="03CF02E8" w:rsidR="004F2583" w:rsidRPr="00514303" w:rsidRDefault="004F2583" w:rsidP="00514303">
      <w:pPr>
        <w:pStyle w:val="ListParagraph"/>
        <w:numPr>
          <w:ilvl w:val="0"/>
          <w:numId w:val="11"/>
        </w:numPr>
        <w:ind w:left="924" w:hanging="357"/>
        <w:jc w:val="both"/>
        <w:rPr>
          <w:rFonts w:ascii="Arial" w:hAnsi="Arial" w:cs="Arial"/>
        </w:rPr>
      </w:pPr>
      <w:r w:rsidRPr="00514303">
        <w:rPr>
          <w:rFonts w:ascii="Arial" w:hAnsi="Arial" w:cs="Arial"/>
        </w:rPr>
        <w:t>DM suggested a working party across the two schools. CB to review portfolios</w:t>
      </w:r>
      <w:r w:rsidR="003747E6" w:rsidRPr="00514303">
        <w:rPr>
          <w:rFonts w:ascii="Arial" w:hAnsi="Arial" w:cs="Arial"/>
        </w:rPr>
        <w:t xml:space="preserve"> at Governor Development Day.</w:t>
      </w:r>
    </w:p>
    <w:p w14:paraId="4D9D0210" w14:textId="77777777" w:rsidR="009E0C58" w:rsidRPr="009E0C58" w:rsidRDefault="004F2583" w:rsidP="009E0C58">
      <w:pPr>
        <w:ind w:left="567" w:firstLine="153"/>
        <w:jc w:val="both"/>
        <w:rPr>
          <w:rFonts w:ascii="Arial" w:hAnsi="Arial" w:cs="Arial"/>
          <w:b/>
        </w:rPr>
      </w:pPr>
      <w:r w:rsidRPr="009E0C58">
        <w:rPr>
          <w:rFonts w:ascii="Arial" w:hAnsi="Arial" w:cs="Arial"/>
          <w:b/>
        </w:rPr>
        <w:t>MFL</w:t>
      </w:r>
    </w:p>
    <w:p w14:paraId="1B650738" w14:textId="3E9C0FA0" w:rsidR="004F2583" w:rsidRPr="009E0C58" w:rsidRDefault="004F2583" w:rsidP="00F83786">
      <w:pPr>
        <w:pStyle w:val="ListParagraph"/>
        <w:numPr>
          <w:ilvl w:val="0"/>
          <w:numId w:val="6"/>
        </w:numPr>
        <w:ind w:left="924" w:hanging="357"/>
        <w:jc w:val="both"/>
        <w:rPr>
          <w:rFonts w:ascii="Arial" w:hAnsi="Arial" w:cs="Arial"/>
        </w:rPr>
      </w:pPr>
      <w:r w:rsidRPr="009E0C58">
        <w:rPr>
          <w:rFonts w:ascii="Arial" w:hAnsi="Arial" w:cs="Arial"/>
        </w:rPr>
        <w:t>LH reported no further progress.</w:t>
      </w:r>
      <w:r w:rsidR="008A6F46">
        <w:rPr>
          <w:rFonts w:ascii="Arial" w:hAnsi="Arial" w:cs="Arial"/>
        </w:rPr>
        <w:t xml:space="preserve"> </w:t>
      </w:r>
      <w:r w:rsidRPr="009E0C58">
        <w:rPr>
          <w:rFonts w:ascii="Arial" w:hAnsi="Arial" w:cs="Arial"/>
        </w:rPr>
        <w:t xml:space="preserve">EG to be present at meeting to facilitate.  </w:t>
      </w:r>
      <w:r w:rsidR="003747E6">
        <w:rPr>
          <w:rFonts w:ascii="Arial" w:hAnsi="Arial" w:cs="Arial"/>
        </w:rPr>
        <w:t>Suggestion D</w:t>
      </w:r>
      <w:r w:rsidRPr="009E0C58">
        <w:rPr>
          <w:rFonts w:ascii="Arial" w:hAnsi="Arial" w:cs="Arial"/>
        </w:rPr>
        <w:t xml:space="preserve"> Gates would be an option for MFL lead</w:t>
      </w:r>
    </w:p>
    <w:p w14:paraId="0DD2A166" w14:textId="7E6E2FAF" w:rsidR="004F2583" w:rsidRPr="009E0C58" w:rsidRDefault="004F2583" w:rsidP="00F83786">
      <w:pPr>
        <w:pStyle w:val="ListParagraph"/>
        <w:numPr>
          <w:ilvl w:val="0"/>
          <w:numId w:val="6"/>
        </w:numPr>
        <w:ind w:left="924" w:hanging="357"/>
        <w:jc w:val="both"/>
        <w:rPr>
          <w:rFonts w:ascii="Arial" w:hAnsi="Arial" w:cs="Arial"/>
        </w:rPr>
      </w:pPr>
      <w:r w:rsidRPr="004F2583">
        <w:rPr>
          <w:rFonts w:ascii="Arial" w:hAnsi="Arial" w:cs="Arial"/>
        </w:rPr>
        <w:t xml:space="preserve">Sports Day – next year, parents to stay over lunch and more quality races needed (this will be the same across both schools) J McCormack will organise both </w:t>
      </w:r>
      <w:r w:rsidR="009E0C58" w:rsidRPr="004F2583">
        <w:rPr>
          <w:rFonts w:ascii="Arial" w:hAnsi="Arial" w:cs="Arial"/>
        </w:rPr>
        <w:t>schools’</w:t>
      </w:r>
      <w:r w:rsidRPr="004F2583">
        <w:rPr>
          <w:rFonts w:ascii="Arial" w:hAnsi="Arial" w:cs="Arial"/>
        </w:rPr>
        <w:t xml:space="preserve"> sports days next year.</w:t>
      </w:r>
    </w:p>
    <w:p w14:paraId="6486866B" w14:textId="77777777" w:rsidR="009E0C58" w:rsidRDefault="004F2583" w:rsidP="009E0C58">
      <w:pPr>
        <w:ind w:firstLine="567"/>
        <w:jc w:val="both"/>
        <w:rPr>
          <w:rFonts w:ascii="Arial" w:hAnsi="Arial" w:cs="Arial"/>
        </w:rPr>
      </w:pPr>
      <w:r w:rsidRPr="009E0C58">
        <w:rPr>
          <w:rFonts w:ascii="Arial" w:hAnsi="Arial" w:cs="Arial"/>
          <w:b/>
        </w:rPr>
        <w:t>Safeguarding</w:t>
      </w:r>
    </w:p>
    <w:p w14:paraId="17DF91D6" w14:textId="77777777" w:rsidR="004F2583" w:rsidRPr="009E0C58" w:rsidRDefault="004F2583" w:rsidP="00F83786">
      <w:pPr>
        <w:pStyle w:val="ListParagraph"/>
        <w:numPr>
          <w:ilvl w:val="0"/>
          <w:numId w:val="12"/>
        </w:numPr>
        <w:ind w:left="924" w:hanging="357"/>
        <w:jc w:val="both"/>
        <w:rPr>
          <w:rFonts w:ascii="Arial" w:hAnsi="Arial" w:cs="Arial"/>
        </w:rPr>
      </w:pPr>
      <w:r w:rsidRPr="009E0C58">
        <w:rPr>
          <w:rFonts w:ascii="Arial" w:hAnsi="Arial" w:cs="Arial"/>
        </w:rPr>
        <w:t>MW to visit schools before end of term.  Date to be set so Lisa can attend</w:t>
      </w:r>
    </w:p>
    <w:p w14:paraId="76EA85D9" w14:textId="77777777" w:rsidR="00426856" w:rsidRPr="009E0C58" w:rsidRDefault="00426856" w:rsidP="009E0C58">
      <w:pPr>
        <w:ind w:left="924" w:hanging="357"/>
        <w:contextualSpacing/>
        <w:rPr>
          <w:rFonts w:ascii="Arial" w:hAnsi="Arial" w:cs="Arial"/>
          <w:b/>
        </w:rPr>
      </w:pPr>
    </w:p>
    <w:p w14:paraId="1E1DBE22" w14:textId="7EEC4006" w:rsidR="00426856" w:rsidRPr="009E0C58" w:rsidRDefault="00426856" w:rsidP="00F83786">
      <w:pPr>
        <w:numPr>
          <w:ilvl w:val="1"/>
          <w:numId w:val="5"/>
        </w:numPr>
        <w:contextualSpacing/>
        <w:rPr>
          <w:rFonts w:ascii="Arial" w:hAnsi="Arial" w:cs="Arial"/>
          <w:b/>
        </w:rPr>
      </w:pPr>
      <w:r w:rsidRPr="009E0C58">
        <w:rPr>
          <w:rFonts w:ascii="Arial" w:hAnsi="Arial" w:cs="Arial"/>
          <w:b/>
        </w:rPr>
        <w:lastRenderedPageBreak/>
        <w:t>Governor Visits</w:t>
      </w:r>
    </w:p>
    <w:p w14:paraId="52C24712" w14:textId="77777777" w:rsidR="009E0C58" w:rsidRDefault="009E0C58" w:rsidP="009E0C58">
      <w:pPr>
        <w:ind w:left="567" w:firstLine="153"/>
        <w:jc w:val="both"/>
        <w:rPr>
          <w:rFonts w:ascii="Arial" w:hAnsi="Arial" w:cs="Arial"/>
        </w:rPr>
      </w:pPr>
      <w:r w:rsidRPr="009E0C58">
        <w:rPr>
          <w:rFonts w:ascii="Arial" w:hAnsi="Arial" w:cs="Arial"/>
          <w:b/>
        </w:rPr>
        <w:t>Forest Schools</w:t>
      </w:r>
    </w:p>
    <w:p w14:paraId="022D62B2" w14:textId="46722CE8" w:rsidR="009E0C58" w:rsidRPr="009E0C58" w:rsidRDefault="009E0C58" w:rsidP="00F83786">
      <w:pPr>
        <w:pStyle w:val="ListParagraph"/>
        <w:numPr>
          <w:ilvl w:val="0"/>
          <w:numId w:val="12"/>
        </w:numPr>
        <w:ind w:left="924" w:hanging="357"/>
        <w:jc w:val="both"/>
        <w:rPr>
          <w:rFonts w:ascii="Arial" w:hAnsi="Arial" w:cs="Arial"/>
        </w:rPr>
      </w:pPr>
      <w:r w:rsidRPr="009E0C58">
        <w:rPr>
          <w:rFonts w:ascii="Arial" w:hAnsi="Arial" w:cs="Arial"/>
        </w:rPr>
        <w:t>LH commented that the feedback had been excellent.</w:t>
      </w:r>
    </w:p>
    <w:p w14:paraId="5F6F5853" w14:textId="1075664A" w:rsidR="009E0C58" w:rsidRPr="003747E6" w:rsidRDefault="009E0C58" w:rsidP="009E0C58">
      <w:pPr>
        <w:ind w:left="567"/>
        <w:jc w:val="both"/>
        <w:rPr>
          <w:rFonts w:ascii="Arial" w:hAnsi="Arial" w:cs="Arial"/>
          <w:color w:val="FF0000"/>
        </w:rPr>
      </w:pPr>
      <w:r w:rsidRPr="003747E6">
        <w:rPr>
          <w:rFonts w:ascii="Arial" w:hAnsi="Arial" w:cs="Arial"/>
          <w:color w:val="FF0000"/>
        </w:rPr>
        <w:t xml:space="preserve">Action: LH to produce a report </w:t>
      </w:r>
    </w:p>
    <w:p w14:paraId="22300262" w14:textId="2EA6028B" w:rsidR="009E0C58" w:rsidRPr="003747E6" w:rsidRDefault="009E0C58" w:rsidP="009E0C58">
      <w:pPr>
        <w:ind w:left="567"/>
        <w:jc w:val="both"/>
        <w:rPr>
          <w:rFonts w:ascii="Arial" w:hAnsi="Arial" w:cs="Arial"/>
          <w:color w:val="FF0000"/>
        </w:rPr>
      </w:pPr>
      <w:r w:rsidRPr="003747E6">
        <w:rPr>
          <w:rFonts w:ascii="Arial" w:hAnsi="Arial" w:cs="Arial"/>
          <w:color w:val="FF0000"/>
        </w:rPr>
        <w:t>Action: Daryl Isaac to provide update autumn term – impact on children</w:t>
      </w:r>
    </w:p>
    <w:p w14:paraId="26D83A87" w14:textId="77777777" w:rsidR="009E0C58" w:rsidRPr="009E0C58" w:rsidRDefault="009E0C58" w:rsidP="00F83786">
      <w:pPr>
        <w:pStyle w:val="ListParagraph"/>
        <w:numPr>
          <w:ilvl w:val="0"/>
          <w:numId w:val="6"/>
        </w:numPr>
        <w:ind w:left="924" w:hanging="357"/>
        <w:jc w:val="both"/>
        <w:rPr>
          <w:rFonts w:ascii="Arial" w:hAnsi="Arial" w:cs="Arial"/>
        </w:rPr>
      </w:pPr>
      <w:r w:rsidRPr="004F2583">
        <w:rPr>
          <w:rFonts w:ascii="Arial" w:hAnsi="Arial" w:cs="Arial"/>
        </w:rPr>
        <w:t>Island Adventure Activities were mentioned for Bush craft groups</w:t>
      </w:r>
    </w:p>
    <w:p w14:paraId="7613F231" w14:textId="77777777" w:rsidR="00426856" w:rsidRPr="003E3A20" w:rsidRDefault="00426856" w:rsidP="00426856">
      <w:pPr>
        <w:contextualSpacing/>
        <w:rPr>
          <w:rFonts w:ascii="Arial" w:hAnsi="Arial" w:cs="Arial"/>
        </w:rPr>
      </w:pPr>
    </w:p>
    <w:p w14:paraId="763F4BD1" w14:textId="77777777" w:rsidR="00426856" w:rsidRPr="009E0C58" w:rsidRDefault="00426856" w:rsidP="00F83786">
      <w:pPr>
        <w:numPr>
          <w:ilvl w:val="1"/>
          <w:numId w:val="5"/>
        </w:numPr>
        <w:contextualSpacing/>
        <w:rPr>
          <w:rFonts w:ascii="Arial" w:hAnsi="Arial" w:cs="Arial"/>
          <w:b/>
        </w:rPr>
      </w:pPr>
      <w:r w:rsidRPr="009E0C58">
        <w:rPr>
          <w:rFonts w:ascii="Arial" w:hAnsi="Arial" w:cs="Arial"/>
          <w:b/>
        </w:rPr>
        <w:t>Adopt Policies</w:t>
      </w:r>
    </w:p>
    <w:p w14:paraId="754C813E" w14:textId="77777777" w:rsidR="004F2583" w:rsidRPr="009E0C58" w:rsidRDefault="004F2583" w:rsidP="00F83786">
      <w:pPr>
        <w:pStyle w:val="ListParagraph"/>
        <w:numPr>
          <w:ilvl w:val="0"/>
          <w:numId w:val="10"/>
        </w:numPr>
        <w:ind w:left="924" w:hanging="357"/>
        <w:rPr>
          <w:rFonts w:ascii="Arial" w:hAnsi="Arial" w:cs="Arial"/>
        </w:rPr>
      </w:pPr>
      <w:r w:rsidRPr="009E0C58">
        <w:rPr>
          <w:rFonts w:ascii="Arial" w:hAnsi="Arial" w:cs="Arial"/>
        </w:rPr>
        <w:t>The following polices are approved:</w:t>
      </w:r>
    </w:p>
    <w:p w14:paraId="13070C28" w14:textId="77777777" w:rsidR="009E0C58" w:rsidRDefault="009E0C58" w:rsidP="009E0C58">
      <w:pPr>
        <w:ind w:left="720" w:firstLine="360"/>
        <w:contextualSpacing/>
        <w:rPr>
          <w:rFonts w:ascii="Arial" w:hAnsi="Arial" w:cs="Arial"/>
          <w:i/>
          <w:iCs/>
        </w:rPr>
      </w:pPr>
    </w:p>
    <w:p w14:paraId="106A0BEA" w14:textId="77777777" w:rsidR="00426856" w:rsidRDefault="00426856" w:rsidP="009E0C58">
      <w:pPr>
        <w:ind w:left="720" w:firstLine="360"/>
        <w:contextualSpacing/>
        <w:rPr>
          <w:rFonts w:ascii="Arial" w:hAnsi="Arial" w:cs="Arial"/>
          <w:i/>
          <w:iCs/>
        </w:rPr>
      </w:pPr>
      <w:r>
        <w:rPr>
          <w:rFonts w:ascii="Arial" w:hAnsi="Arial" w:cs="Arial"/>
          <w:i/>
          <w:iCs/>
        </w:rPr>
        <w:t>Statutory</w:t>
      </w:r>
    </w:p>
    <w:p w14:paraId="733B7181" w14:textId="77777777" w:rsidR="009E0C58" w:rsidRDefault="00426856" w:rsidP="00F83786">
      <w:pPr>
        <w:numPr>
          <w:ilvl w:val="0"/>
          <w:numId w:val="7"/>
        </w:numPr>
        <w:ind w:left="1440"/>
        <w:contextualSpacing/>
        <w:rPr>
          <w:rFonts w:ascii="Arial" w:hAnsi="Arial" w:cs="Arial"/>
        </w:rPr>
      </w:pPr>
      <w:r w:rsidRPr="0026297C">
        <w:rPr>
          <w:rFonts w:ascii="Arial" w:hAnsi="Arial" w:cs="Arial"/>
        </w:rPr>
        <w:t>Accessibility plan</w:t>
      </w:r>
    </w:p>
    <w:p w14:paraId="4A7E4BF6" w14:textId="77777777" w:rsidR="00426856" w:rsidRPr="0026297C" w:rsidRDefault="00426856" w:rsidP="009E0C58">
      <w:pPr>
        <w:contextualSpacing/>
        <w:rPr>
          <w:rFonts w:ascii="Arial" w:hAnsi="Arial" w:cs="Arial"/>
        </w:rPr>
      </w:pPr>
    </w:p>
    <w:p w14:paraId="6A34FDFF" w14:textId="77777777" w:rsidR="00426856" w:rsidRPr="0026297C" w:rsidRDefault="00426856" w:rsidP="00426856">
      <w:pPr>
        <w:ind w:left="720" w:firstLine="360"/>
        <w:contextualSpacing/>
        <w:rPr>
          <w:rFonts w:ascii="Arial" w:hAnsi="Arial" w:cs="Arial"/>
          <w:i/>
          <w:iCs/>
        </w:rPr>
      </w:pPr>
      <w:r w:rsidRPr="0026297C">
        <w:rPr>
          <w:rFonts w:ascii="Arial" w:hAnsi="Arial" w:cs="Arial"/>
          <w:i/>
          <w:iCs/>
        </w:rPr>
        <w:t>Non-statutory</w:t>
      </w:r>
    </w:p>
    <w:p w14:paraId="0E01137B" w14:textId="77777777" w:rsidR="00426856" w:rsidRPr="0026297C" w:rsidRDefault="00426856" w:rsidP="00F83786">
      <w:pPr>
        <w:numPr>
          <w:ilvl w:val="0"/>
          <w:numId w:val="7"/>
        </w:numPr>
        <w:ind w:left="1440"/>
        <w:contextualSpacing/>
        <w:rPr>
          <w:rFonts w:ascii="Arial" w:hAnsi="Arial" w:cs="Arial"/>
        </w:rPr>
      </w:pPr>
      <w:r w:rsidRPr="0026297C">
        <w:rPr>
          <w:rFonts w:ascii="Arial" w:hAnsi="Arial" w:cs="Arial"/>
        </w:rPr>
        <w:t xml:space="preserve">Calculation </w:t>
      </w:r>
    </w:p>
    <w:p w14:paraId="5A55021D" w14:textId="77777777" w:rsidR="00426856" w:rsidRPr="0026297C" w:rsidRDefault="00426856" w:rsidP="00F83786">
      <w:pPr>
        <w:numPr>
          <w:ilvl w:val="0"/>
          <w:numId w:val="7"/>
        </w:numPr>
        <w:ind w:left="1440"/>
        <w:contextualSpacing/>
        <w:rPr>
          <w:rFonts w:ascii="Arial" w:hAnsi="Arial" w:cs="Arial"/>
        </w:rPr>
      </w:pPr>
      <w:r w:rsidRPr="0026297C">
        <w:rPr>
          <w:rFonts w:ascii="Arial" w:hAnsi="Arial" w:cs="Arial"/>
        </w:rPr>
        <w:t xml:space="preserve">Emergency Plan </w:t>
      </w:r>
    </w:p>
    <w:p w14:paraId="0A3F07BA" w14:textId="77777777" w:rsidR="00426856" w:rsidRPr="0026297C" w:rsidRDefault="00426856" w:rsidP="00F83786">
      <w:pPr>
        <w:numPr>
          <w:ilvl w:val="0"/>
          <w:numId w:val="7"/>
        </w:numPr>
        <w:ind w:left="1440"/>
        <w:contextualSpacing/>
        <w:rPr>
          <w:rFonts w:ascii="Arial" w:hAnsi="Arial" w:cs="Arial"/>
        </w:rPr>
      </w:pPr>
      <w:r w:rsidRPr="0026297C">
        <w:rPr>
          <w:rFonts w:ascii="Arial" w:hAnsi="Arial" w:cs="Arial"/>
        </w:rPr>
        <w:t xml:space="preserve">Finance and Debt Recovery </w:t>
      </w:r>
    </w:p>
    <w:p w14:paraId="2F182158" w14:textId="77777777" w:rsidR="00426856" w:rsidRPr="0026297C" w:rsidRDefault="00426856" w:rsidP="00F83786">
      <w:pPr>
        <w:numPr>
          <w:ilvl w:val="0"/>
          <w:numId w:val="7"/>
        </w:numPr>
        <w:ind w:left="1440"/>
        <w:contextualSpacing/>
        <w:rPr>
          <w:rFonts w:ascii="Arial" w:hAnsi="Arial" w:cs="Arial"/>
        </w:rPr>
      </w:pPr>
      <w:r w:rsidRPr="0026297C">
        <w:rPr>
          <w:rFonts w:ascii="Arial" w:hAnsi="Arial" w:cs="Arial"/>
        </w:rPr>
        <w:t>Lettings</w:t>
      </w:r>
    </w:p>
    <w:p w14:paraId="4BC3FE57" w14:textId="77777777" w:rsidR="00426856" w:rsidRPr="0026297C" w:rsidRDefault="00426856" w:rsidP="00F83786">
      <w:pPr>
        <w:numPr>
          <w:ilvl w:val="0"/>
          <w:numId w:val="7"/>
        </w:numPr>
        <w:ind w:left="1440"/>
        <w:contextualSpacing/>
        <w:rPr>
          <w:rFonts w:ascii="Arial" w:hAnsi="Arial" w:cs="Arial"/>
        </w:rPr>
      </w:pPr>
      <w:r w:rsidRPr="0026297C">
        <w:rPr>
          <w:rFonts w:ascii="Arial" w:hAnsi="Arial" w:cs="Arial"/>
        </w:rPr>
        <w:t>Spiritual, moral, social &amp; cultural dev.</w:t>
      </w:r>
    </w:p>
    <w:p w14:paraId="536C62A4" w14:textId="77777777" w:rsidR="008A6F46" w:rsidRDefault="00426856" w:rsidP="008A6F46">
      <w:pPr>
        <w:numPr>
          <w:ilvl w:val="0"/>
          <w:numId w:val="7"/>
        </w:numPr>
        <w:ind w:left="1440"/>
        <w:contextualSpacing/>
        <w:rPr>
          <w:rFonts w:ascii="Arial" w:hAnsi="Arial" w:cs="Arial"/>
        </w:rPr>
      </w:pPr>
      <w:r w:rsidRPr="0026297C">
        <w:rPr>
          <w:rFonts w:ascii="Arial" w:hAnsi="Arial" w:cs="Arial"/>
        </w:rPr>
        <w:t>Volunteers guidelines</w:t>
      </w:r>
    </w:p>
    <w:p w14:paraId="5240AEBB" w14:textId="0761F122" w:rsidR="009E0C58" w:rsidRPr="008A6F46" w:rsidRDefault="009E0C58" w:rsidP="008A6F46">
      <w:pPr>
        <w:numPr>
          <w:ilvl w:val="0"/>
          <w:numId w:val="7"/>
        </w:numPr>
        <w:ind w:left="1440"/>
        <w:contextualSpacing/>
        <w:rPr>
          <w:rFonts w:ascii="Arial" w:hAnsi="Arial" w:cs="Arial"/>
        </w:rPr>
      </w:pPr>
      <w:r w:rsidRPr="008A6F46">
        <w:rPr>
          <w:rFonts w:ascii="Arial" w:hAnsi="Arial" w:cs="Arial"/>
        </w:rPr>
        <w:t>Data protection Data Protection - waiting for LA (meeting minutes)</w:t>
      </w:r>
    </w:p>
    <w:p w14:paraId="167C1613" w14:textId="77777777" w:rsidR="00426856" w:rsidRPr="001A7FD2" w:rsidRDefault="00426856" w:rsidP="00426856">
      <w:pPr>
        <w:ind w:left="1440"/>
        <w:contextualSpacing/>
        <w:rPr>
          <w:rFonts w:ascii="Arial" w:hAnsi="Arial" w:cs="Arial"/>
        </w:rPr>
      </w:pPr>
      <w:r w:rsidRPr="001A7FD2">
        <w:rPr>
          <w:rFonts w:ascii="Arial" w:hAnsi="Arial" w:cs="Arial"/>
        </w:rPr>
        <w:tab/>
      </w:r>
    </w:p>
    <w:p w14:paraId="31679E16" w14:textId="77777777" w:rsidR="00426856" w:rsidRPr="009E0C58" w:rsidRDefault="00426856" w:rsidP="00426856">
      <w:pPr>
        <w:ind w:right="-5946"/>
        <w:contextualSpacing/>
        <w:rPr>
          <w:rFonts w:ascii="Arial" w:hAnsi="Arial" w:cs="Arial"/>
          <w:b/>
        </w:rPr>
      </w:pPr>
      <w:r w:rsidRPr="009E0C58">
        <w:rPr>
          <w:rFonts w:ascii="Arial" w:hAnsi="Arial" w:cs="Arial"/>
          <w:b/>
        </w:rPr>
        <w:t>1.96</w:t>
      </w:r>
      <w:r w:rsidRPr="009E0C58">
        <w:rPr>
          <w:rFonts w:ascii="Arial" w:hAnsi="Arial" w:cs="Arial"/>
          <w:b/>
        </w:rPr>
        <w:tab/>
        <w:t>Any other business</w:t>
      </w:r>
    </w:p>
    <w:p w14:paraId="6F287AE5" w14:textId="77777777" w:rsidR="00426856" w:rsidRPr="009E0C58" w:rsidRDefault="009E0C58" w:rsidP="00F83786">
      <w:pPr>
        <w:pStyle w:val="ListParagraph"/>
        <w:numPr>
          <w:ilvl w:val="0"/>
          <w:numId w:val="9"/>
        </w:numPr>
        <w:ind w:left="924" w:hanging="357"/>
        <w:rPr>
          <w:rFonts w:ascii="Arial" w:hAnsi="Arial" w:cs="Arial"/>
        </w:rPr>
      </w:pPr>
      <w:r w:rsidRPr="009E0C58">
        <w:rPr>
          <w:rFonts w:ascii="Arial" w:hAnsi="Arial" w:cs="Arial"/>
        </w:rPr>
        <w:t>None</w:t>
      </w:r>
    </w:p>
    <w:p w14:paraId="7EFF9946" w14:textId="77777777" w:rsidR="00E24320" w:rsidRPr="00F32FAA" w:rsidRDefault="00426856" w:rsidP="004F2583">
      <w:pPr>
        <w:ind w:right="-5946"/>
        <w:contextualSpacing/>
        <w:rPr>
          <w:rFonts w:ascii="Arial" w:hAnsi="Arial" w:cs="Arial"/>
          <w:color w:val="FF0000"/>
        </w:rPr>
      </w:pPr>
      <w:r w:rsidRPr="009E0C58">
        <w:rPr>
          <w:rFonts w:ascii="Arial" w:hAnsi="Arial" w:cs="Arial"/>
          <w:b/>
        </w:rPr>
        <w:t>1.97</w:t>
      </w:r>
      <w:r w:rsidRPr="009E0C58">
        <w:rPr>
          <w:rFonts w:ascii="Arial" w:hAnsi="Arial" w:cs="Arial"/>
          <w:b/>
        </w:rPr>
        <w:tab/>
        <w:t>Date of next meeting</w:t>
      </w:r>
      <w:r w:rsidRPr="00B94F04">
        <w:rPr>
          <w:rFonts w:ascii="Arial" w:hAnsi="Arial" w:cs="Arial"/>
        </w:rPr>
        <w:tab/>
      </w:r>
      <w:r w:rsidR="00DF3CDE" w:rsidRPr="00DF3CDE">
        <w:rPr>
          <w:rFonts w:ascii="Arial" w:hAnsi="Arial" w:cs="Arial"/>
          <w:color w:val="FF0000"/>
        </w:rPr>
        <w:t xml:space="preserve"> </w:t>
      </w:r>
    </w:p>
    <w:p w14:paraId="2EA81CD3" w14:textId="77777777" w:rsidR="00A202C6" w:rsidRPr="00DF3CDE" w:rsidRDefault="001E628C" w:rsidP="00F83786">
      <w:pPr>
        <w:pStyle w:val="ListParagraph"/>
        <w:numPr>
          <w:ilvl w:val="0"/>
          <w:numId w:val="1"/>
        </w:numPr>
        <w:ind w:left="924" w:hanging="357"/>
        <w:rPr>
          <w:rFonts w:ascii="Arial" w:hAnsi="Arial" w:cs="Arial"/>
        </w:rPr>
      </w:pPr>
      <w:r w:rsidRPr="00DF3CDE">
        <w:rPr>
          <w:rFonts w:ascii="Arial" w:hAnsi="Arial" w:cs="Arial"/>
        </w:rPr>
        <w:t xml:space="preserve">Full Governors’ Meeting Wednesday </w:t>
      </w:r>
      <w:r w:rsidR="004F2583">
        <w:rPr>
          <w:rFonts w:ascii="Arial" w:hAnsi="Arial" w:cs="Arial"/>
        </w:rPr>
        <w:t>26</w:t>
      </w:r>
      <w:r w:rsidR="004F2583" w:rsidRPr="004F2583">
        <w:rPr>
          <w:rFonts w:ascii="Arial" w:hAnsi="Arial" w:cs="Arial"/>
          <w:vertAlign w:val="superscript"/>
        </w:rPr>
        <w:t>th</w:t>
      </w:r>
      <w:r w:rsidR="004F2583">
        <w:rPr>
          <w:rFonts w:ascii="Arial" w:hAnsi="Arial" w:cs="Arial"/>
        </w:rPr>
        <w:t xml:space="preserve"> September</w:t>
      </w:r>
      <w:r w:rsidRPr="00DF3CDE">
        <w:rPr>
          <w:rFonts w:ascii="Arial" w:hAnsi="Arial" w:cs="Arial"/>
        </w:rPr>
        <w:t xml:space="preserve"> at </w:t>
      </w:r>
      <w:r w:rsidR="004F2583">
        <w:rPr>
          <w:rFonts w:ascii="Arial" w:hAnsi="Arial" w:cs="Arial"/>
        </w:rPr>
        <w:t>6</w:t>
      </w:r>
      <w:r w:rsidRPr="00DF3CDE">
        <w:rPr>
          <w:rFonts w:ascii="Arial" w:hAnsi="Arial" w:cs="Arial"/>
        </w:rPr>
        <w:t xml:space="preserve">.00pm at </w:t>
      </w:r>
      <w:proofErr w:type="spellStart"/>
      <w:r w:rsidR="004F2583">
        <w:rPr>
          <w:rFonts w:ascii="Arial" w:hAnsi="Arial" w:cs="Arial"/>
        </w:rPr>
        <w:t>Shalfleet</w:t>
      </w:r>
      <w:proofErr w:type="spellEnd"/>
    </w:p>
    <w:p w14:paraId="02669104" w14:textId="77777777" w:rsidR="00A202C6" w:rsidRDefault="00A202C6">
      <w:pPr>
        <w:ind w:right="-5946"/>
        <w:rPr>
          <w:rFonts w:ascii="Arial" w:eastAsia="Arial" w:hAnsi="Arial" w:cs="Arial"/>
        </w:rPr>
      </w:pPr>
    </w:p>
    <w:p w14:paraId="33D5E912" w14:textId="77777777" w:rsidR="00DF3CDE" w:rsidRDefault="00DF3CDE">
      <w:pPr>
        <w:ind w:right="-5946"/>
        <w:rPr>
          <w:rFonts w:ascii="Arial" w:eastAsia="Arial" w:hAnsi="Arial" w:cs="Arial"/>
        </w:rPr>
      </w:pPr>
    </w:p>
    <w:p w14:paraId="305B2E3C" w14:textId="77777777" w:rsidR="00A202C6" w:rsidRDefault="00A202C6">
      <w:pPr>
        <w:ind w:right="-5946"/>
        <w:rPr>
          <w:rFonts w:ascii="Arial" w:eastAsia="Arial" w:hAnsi="Arial" w:cs="Arial"/>
        </w:rPr>
      </w:pPr>
    </w:p>
    <w:sectPr w:rsidR="00A202C6">
      <w:footerReference w:type="default" r:id="rId10"/>
      <w:pgSz w:w="11906" w:h="16838"/>
      <w:pgMar w:top="851" w:right="1077" w:bottom="851"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7A42F" w14:textId="77777777" w:rsidR="00535249" w:rsidRDefault="00535249">
      <w:r>
        <w:separator/>
      </w:r>
    </w:p>
  </w:endnote>
  <w:endnote w:type="continuationSeparator" w:id="0">
    <w:p w14:paraId="0242E588" w14:textId="77777777" w:rsidR="00535249" w:rsidRDefault="00535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B827" w14:textId="5018D1A6" w:rsidR="000773B8" w:rsidRDefault="000773B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3747E6">
      <w:rPr>
        <w:noProof/>
        <w:color w:val="000000"/>
      </w:rPr>
      <w:t>2</w:t>
    </w:r>
    <w:r>
      <w:rPr>
        <w:color w:val="000000"/>
      </w:rPr>
      <w:fldChar w:fldCharType="end"/>
    </w:r>
  </w:p>
  <w:p w14:paraId="44767FD1" w14:textId="77777777" w:rsidR="000773B8" w:rsidRDefault="000773B8">
    <w:pPr>
      <w:pBdr>
        <w:top w:val="nil"/>
        <w:left w:val="nil"/>
        <w:bottom w:val="nil"/>
        <w:right w:val="nil"/>
        <w:between w:val="nil"/>
      </w:pBdr>
      <w:tabs>
        <w:tab w:val="left" w:pos="7665"/>
      </w:tabs>
      <w:rPr>
        <w:color w:val="000000"/>
      </w:rPr>
    </w:pPr>
    <w:r>
      <w:rPr>
        <w:color w:val="000000"/>
      </w:rPr>
      <w:t>Signed   ...............................     Date ................................</w:t>
    </w:r>
  </w:p>
  <w:p w14:paraId="111251FD" w14:textId="77777777" w:rsidR="000773B8" w:rsidRDefault="000773B8">
    <w:pPr>
      <w:pBdr>
        <w:top w:val="nil"/>
        <w:left w:val="nil"/>
        <w:bottom w:val="nil"/>
        <w:right w:val="nil"/>
        <w:between w:val="nil"/>
      </w:pBdr>
      <w:tabs>
        <w:tab w:val="center" w:pos="4513"/>
        <w:tab w:val="right" w:pos="9026"/>
      </w:tabs>
      <w:rPr>
        <w:color w:val="000000"/>
      </w:rPr>
    </w:pPr>
  </w:p>
  <w:p w14:paraId="06E02151" w14:textId="77777777" w:rsidR="000773B8" w:rsidRDefault="000773B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E8BBA" w14:textId="77777777" w:rsidR="00535249" w:rsidRDefault="00535249">
      <w:r>
        <w:separator/>
      </w:r>
    </w:p>
  </w:footnote>
  <w:footnote w:type="continuationSeparator" w:id="0">
    <w:p w14:paraId="2E3BDDBB" w14:textId="77777777" w:rsidR="00535249" w:rsidRDefault="00535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7A59"/>
    <w:multiLevelType w:val="hybridMultilevel"/>
    <w:tmpl w:val="C486BB68"/>
    <w:lvl w:ilvl="0" w:tplc="35345622">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C23265"/>
    <w:multiLevelType w:val="multilevel"/>
    <w:tmpl w:val="2D6E51C8"/>
    <w:lvl w:ilvl="0">
      <w:start w:val="1"/>
      <w:numFmt w:val="bullet"/>
      <w:lvlText w:val=""/>
      <w:lvlJc w:val="left"/>
      <w:pPr>
        <w:ind w:left="465" w:hanging="465"/>
      </w:pPr>
      <w:rPr>
        <w:rFonts w:ascii="Symbol" w:hAnsi="Symbol"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4D0C55"/>
    <w:multiLevelType w:val="multilevel"/>
    <w:tmpl w:val="2D6E51C8"/>
    <w:lvl w:ilvl="0">
      <w:start w:val="1"/>
      <w:numFmt w:val="bullet"/>
      <w:lvlText w:val=""/>
      <w:lvlJc w:val="left"/>
      <w:pPr>
        <w:ind w:left="465" w:hanging="465"/>
      </w:pPr>
      <w:rPr>
        <w:rFonts w:ascii="Symbol" w:hAnsi="Symbol"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AF7BD0"/>
    <w:multiLevelType w:val="hybridMultilevel"/>
    <w:tmpl w:val="3086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12F68"/>
    <w:multiLevelType w:val="multilevel"/>
    <w:tmpl w:val="0F2ED3FC"/>
    <w:lvl w:ilvl="0">
      <w:start w:val="1"/>
      <w:numFmt w:val="decimal"/>
      <w:lvlText w:val="%1"/>
      <w:lvlJc w:val="left"/>
      <w:pPr>
        <w:ind w:left="465" w:hanging="465"/>
      </w:pPr>
      <w:rPr>
        <w:rFonts w:hint="default"/>
      </w:rPr>
    </w:lvl>
    <w:lvl w:ilvl="1">
      <w:start w:val="8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BE20A9"/>
    <w:multiLevelType w:val="multilevel"/>
    <w:tmpl w:val="81AE5034"/>
    <w:lvl w:ilvl="0">
      <w:start w:val="1"/>
      <w:numFmt w:val="decimal"/>
      <w:lvlText w:val="%1"/>
      <w:lvlJc w:val="left"/>
      <w:pPr>
        <w:ind w:left="465" w:hanging="465"/>
      </w:pPr>
      <w:rPr>
        <w:rFonts w:hint="default"/>
      </w:rPr>
    </w:lvl>
    <w:lvl w:ilvl="1">
      <w:start w:val="8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BC11C2"/>
    <w:multiLevelType w:val="hybridMultilevel"/>
    <w:tmpl w:val="FCD2C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CC4FDB"/>
    <w:multiLevelType w:val="hybridMultilevel"/>
    <w:tmpl w:val="CFE8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D5F30"/>
    <w:multiLevelType w:val="hybridMultilevel"/>
    <w:tmpl w:val="F77E3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F70599"/>
    <w:multiLevelType w:val="multilevel"/>
    <w:tmpl w:val="2D6E51C8"/>
    <w:lvl w:ilvl="0">
      <w:start w:val="1"/>
      <w:numFmt w:val="bullet"/>
      <w:lvlText w:val=""/>
      <w:lvlJc w:val="left"/>
      <w:pPr>
        <w:ind w:left="465" w:hanging="465"/>
      </w:pPr>
      <w:rPr>
        <w:rFonts w:ascii="Symbol" w:hAnsi="Symbol"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1B42116"/>
    <w:multiLevelType w:val="hybridMultilevel"/>
    <w:tmpl w:val="21262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2391932"/>
    <w:multiLevelType w:val="multilevel"/>
    <w:tmpl w:val="27EE3F5A"/>
    <w:lvl w:ilvl="0">
      <w:start w:val="1"/>
      <w:numFmt w:val="bullet"/>
      <w:lvlText w:val=""/>
      <w:lvlJc w:val="left"/>
      <w:pPr>
        <w:ind w:left="465" w:hanging="465"/>
      </w:pPr>
      <w:rPr>
        <w:rFonts w:ascii="Symbol" w:hAnsi="Symbol" w:hint="default"/>
        <w:color w:val="auto"/>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3505C42"/>
    <w:multiLevelType w:val="hybridMultilevel"/>
    <w:tmpl w:val="4DF42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1972D02"/>
    <w:multiLevelType w:val="hybridMultilevel"/>
    <w:tmpl w:val="DB9684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6E164E1"/>
    <w:multiLevelType w:val="multilevel"/>
    <w:tmpl w:val="2D6E51C8"/>
    <w:lvl w:ilvl="0">
      <w:start w:val="1"/>
      <w:numFmt w:val="bullet"/>
      <w:lvlText w:val=""/>
      <w:lvlJc w:val="left"/>
      <w:pPr>
        <w:ind w:left="465" w:hanging="465"/>
      </w:pPr>
      <w:rPr>
        <w:rFonts w:ascii="Symbol" w:hAnsi="Symbol"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494765"/>
    <w:multiLevelType w:val="multilevel"/>
    <w:tmpl w:val="2D6E51C8"/>
    <w:lvl w:ilvl="0">
      <w:start w:val="1"/>
      <w:numFmt w:val="bullet"/>
      <w:lvlText w:val=""/>
      <w:lvlJc w:val="left"/>
      <w:pPr>
        <w:ind w:left="465" w:hanging="465"/>
      </w:pPr>
      <w:rPr>
        <w:rFonts w:ascii="Symbol" w:hAnsi="Symbol"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B9D7F55"/>
    <w:multiLevelType w:val="hybridMultilevel"/>
    <w:tmpl w:val="3492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4"/>
  </w:num>
  <w:num w:numId="4">
    <w:abstractNumId w:val="5"/>
  </w:num>
  <w:num w:numId="5">
    <w:abstractNumId w:val="4"/>
  </w:num>
  <w:num w:numId="6">
    <w:abstractNumId w:val="0"/>
  </w:num>
  <w:num w:numId="7">
    <w:abstractNumId w:val="8"/>
  </w:num>
  <w:num w:numId="8">
    <w:abstractNumId w:val="7"/>
  </w:num>
  <w:num w:numId="9">
    <w:abstractNumId w:val="6"/>
  </w:num>
  <w:num w:numId="10">
    <w:abstractNumId w:val="10"/>
  </w:num>
  <w:num w:numId="11">
    <w:abstractNumId w:val="12"/>
  </w:num>
  <w:num w:numId="12">
    <w:abstractNumId w:val="13"/>
  </w:num>
  <w:num w:numId="13">
    <w:abstractNumId w:val="16"/>
  </w:num>
  <w:num w:numId="14">
    <w:abstractNumId w:val="15"/>
  </w:num>
  <w:num w:numId="15">
    <w:abstractNumId w:val="11"/>
  </w:num>
  <w:num w:numId="16">
    <w:abstractNumId w:val="2"/>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C6"/>
    <w:rsid w:val="000241F0"/>
    <w:rsid w:val="00065AD7"/>
    <w:rsid w:val="00066E6F"/>
    <w:rsid w:val="000773B8"/>
    <w:rsid w:val="000934FA"/>
    <w:rsid w:val="000A339C"/>
    <w:rsid w:val="000A612B"/>
    <w:rsid w:val="000B6E8F"/>
    <w:rsid w:val="000E2A11"/>
    <w:rsid w:val="00125895"/>
    <w:rsid w:val="001436C5"/>
    <w:rsid w:val="001E220B"/>
    <w:rsid w:val="001E628C"/>
    <w:rsid w:val="001F1436"/>
    <w:rsid w:val="00211F4F"/>
    <w:rsid w:val="00230F8B"/>
    <w:rsid w:val="00261D59"/>
    <w:rsid w:val="0027287A"/>
    <w:rsid w:val="0027679C"/>
    <w:rsid w:val="00291EC9"/>
    <w:rsid w:val="002A7CA1"/>
    <w:rsid w:val="002B33D1"/>
    <w:rsid w:val="00303FC3"/>
    <w:rsid w:val="0030694E"/>
    <w:rsid w:val="00335950"/>
    <w:rsid w:val="003438BB"/>
    <w:rsid w:val="00360A79"/>
    <w:rsid w:val="003747E6"/>
    <w:rsid w:val="00374F70"/>
    <w:rsid w:val="003C7FBA"/>
    <w:rsid w:val="0040069E"/>
    <w:rsid w:val="00425C89"/>
    <w:rsid w:val="00426856"/>
    <w:rsid w:val="00461DE8"/>
    <w:rsid w:val="004628AC"/>
    <w:rsid w:val="00475BB4"/>
    <w:rsid w:val="004C2B06"/>
    <w:rsid w:val="004E3487"/>
    <w:rsid w:val="004E69AD"/>
    <w:rsid w:val="004F2583"/>
    <w:rsid w:val="00514303"/>
    <w:rsid w:val="00535249"/>
    <w:rsid w:val="00535FD5"/>
    <w:rsid w:val="005C5164"/>
    <w:rsid w:val="005F38BB"/>
    <w:rsid w:val="0060659E"/>
    <w:rsid w:val="006075EB"/>
    <w:rsid w:val="00622144"/>
    <w:rsid w:val="00637DF3"/>
    <w:rsid w:val="006D08B5"/>
    <w:rsid w:val="006E6C0F"/>
    <w:rsid w:val="00727AA1"/>
    <w:rsid w:val="00747B1F"/>
    <w:rsid w:val="00760E4C"/>
    <w:rsid w:val="00784BC3"/>
    <w:rsid w:val="007C296B"/>
    <w:rsid w:val="007D0D07"/>
    <w:rsid w:val="007E33A4"/>
    <w:rsid w:val="007E7F32"/>
    <w:rsid w:val="0080083B"/>
    <w:rsid w:val="008057DB"/>
    <w:rsid w:val="0080621E"/>
    <w:rsid w:val="00885115"/>
    <w:rsid w:val="008A6F46"/>
    <w:rsid w:val="008A7ABF"/>
    <w:rsid w:val="008C21F5"/>
    <w:rsid w:val="00902B79"/>
    <w:rsid w:val="00906570"/>
    <w:rsid w:val="00945F96"/>
    <w:rsid w:val="009724D4"/>
    <w:rsid w:val="009E0C58"/>
    <w:rsid w:val="00A02FAA"/>
    <w:rsid w:val="00A202C6"/>
    <w:rsid w:val="00A343E2"/>
    <w:rsid w:val="00A4633A"/>
    <w:rsid w:val="00A742C2"/>
    <w:rsid w:val="00A77461"/>
    <w:rsid w:val="00AA7F5B"/>
    <w:rsid w:val="00B06420"/>
    <w:rsid w:val="00B3202B"/>
    <w:rsid w:val="00B37FC8"/>
    <w:rsid w:val="00B42044"/>
    <w:rsid w:val="00B44BD0"/>
    <w:rsid w:val="00B44ED0"/>
    <w:rsid w:val="00B815A8"/>
    <w:rsid w:val="00BA4AA2"/>
    <w:rsid w:val="00CA17E3"/>
    <w:rsid w:val="00CC7DE5"/>
    <w:rsid w:val="00D009B8"/>
    <w:rsid w:val="00D24FDC"/>
    <w:rsid w:val="00D52C3C"/>
    <w:rsid w:val="00D74FDE"/>
    <w:rsid w:val="00D7592F"/>
    <w:rsid w:val="00DE57E1"/>
    <w:rsid w:val="00DF27A5"/>
    <w:rsid w:val="00DF3CDE"/>
    <w:rsid w:val="00E13C38"/>
    <w:rsid w:val="00E16199"/>
    <w:rsid w:val="00E24320"/>
    <w:rsid w:val="00E60D79"/>
    <w:rsid w:val="00E67535"/>
    <w:rsid w:val="00EC58D4"/>
    <w:rsid w:val="00F30861"/>
    <w:rsid w:val="00F32FAA"/>
    <w:rsid w:val="00F83786"/>
    <w:rsid w:val="00F86E0C"/>
    <w:rsid w:val="00F93F26"/>
    <w:rsid w:val="00FD3674"/>
    <w:rsid w:val="00FD7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0D70"/>
  <w15:docId w15:val="{D5410FB5-97A6-454C-B941-74C1CF03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C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726">
      <w:bodyDiv w:val="1"/>
      <w:marLeft w:val="0"/>
      <w:marRight w:val="0"/>
      <w:marTop w:val="0"/>
      <w:marBottom w:val="0"/>
      <w:divBdr>
        <w:top w:val="none" w:sz="0" w:space="0" w:color="auto"/>
        <w:left w:val="none" w:sz="0" w:space="0" w:color="auto"/>
        <w:bottom w:val="none" w:sz="0" w:space="0" w:color="auto"/>
        <w:right w:val="none" w:sz="0" w:space="0" w:color="auto"/>
      </w:divBdr>
    </w:div>
    <w:div w:id="44068398">
      <w:bodyDiv w:val="1"/>
      <w:marLeft w:val="0"/>
      <w:marRight w:val="0"/>
      <w:marTop w:val="0"/>
      <w:marBottom w:val="0"/>
      <w:divBdr>
        <w:top w:val="none" w:sz="0" w:space="0" w:color="auto"/>
        <w:left w:val="none" w:sz="0" w:space="0" w:color="auto"/>
        <w:bottom w:val="none" w:sz="0" w:space="0" w:color="auto"/>
        <w:right w:val="none" w:sz="0" w:space="0" w:color="auto"/>
      </w:divBdr>
    </w:div>
    <w:div w:id="247543313">
      <w:bodyDiv w:val="1"/>
      <w:marLeft w:val="0"/>
      <w:marRight w:val="0"/>
      <w:marTop w:val="0"/>
      <w:marBottom w:val="0"/>
      <w:divBdr>
        <w:top w:val="none" w:sz="0" w:space="0" w:color="auto"/>
        <w:left w:val="none" w:sz="0" w:space="0" w:color="auto"/>
        <w:bottom w:val="none" w:sz="0" w:space="0" w:color="auto"/>
        <w:right w:val="none" w:sz="0" w:space="0" w:color="auto"/>
      </w:divBdr>
    </w:div>
    <w:div w:id="539820959">
      <w:bodyDiv w:val="1"/>
      <w:marLeft w:val="0"/>
      <w:marRight w:val="0"/>
      <w:marTop w:val="0"/>
      <w:marBottom w:val="0"/>
      <w:divBdr>
        <w:top w:val="none" w:sz="0" w:space="0" w:color="auto"/>
        <w:left w:val="none" w:sz="0" w:space="0" w:color="auto"/>
        <w:bottom w:val="none" w:sz="0" w:space="0" w:color="auto"/>
        <w:right w:val="none" w:sz="0" w:space="0" w:color="auto"/>
      </w:divBdr>
    </w:div>
    <w:div w:id="566963264">
      <w:bodyDiv w:val="1"/>
      <w:marLeft w:val="0"/>
      <w:marRight w:val="0"/>
      <w:marTop w:val="0"/>
      <w:marBottom w:val="0"/>
      <w:divBdr>
        <w:top w:val="none" w:sz="0" w:space="0" w:color="auto"/>
        <w:left w:val="none" w:sz="0" w:space="0" w:color="auto"/>
        <w:bottom w:val="none" w:sz="0" w:space="0" w:color="auto"/>
        <w:right w:val="none" w:sz="0" w:space="0" w:color="auto"/>
      </w:divBdr>
    </w:div>
    <w:div w:id="645205775">
      <w:bodyDiv w:val="1"/>
      <w:marLeft w:val="0"/>
      <w:marRight w:val="0"/>
      <w:marTop w:val="0"/>
      <w:marBottom w:val="0"/>
      <w:divBdr>
        <w:top w:val="none" w:sz="0" w:space="0" w:color="auto"/>
        <w:left w:val="none" w:sz="0" w:space="0" w:color="auto"/>
        <w:bottom w:val="none" w:sz="0" w:space="0" w:color="auto"/>
        <w:right w:val="none" w:sz="0" w:space="0" w:color="auto"/>
      </w:divBdr>
    </w:div>
    <w:div w:id="956718072">
      <w:bodyDiv w:val="1"/>
      <w:marLeft w:val="0"/>
      <w:marRight w:val="0"/>
      <w:marTop w:val="0"/>
      <w:marBottom w:val="0"/>
      <w:divBdr>
        <w:top w:val="none" w:sz="0" w:space="0" w:color="auto"/>
        <w:left w:val="none" w:sz="0" w:space="0" w:color="auto"/>
        <w:bottom w:val="none" w:sz="0" w:space="0" w:color="auto"/>
        <w:right w:val="none" w:sz="0" w:space="0" w:color="auto"/>
      </w:divBdr>
    </w:div>
    <w:div w:id="1228105631">
      <w:bodyDiv w:val="1"/>
      <w:marLeft w:val="0"/>
      <w:marRight w:val="0"/>
      <w:marTop w:val="0"/>
      <w:marBottom w:val="0"/>
      <w:divBdr>
        <w:top w:val="none" w:sz="0" w:space="0" w:color="auto"/>
        <w:left w:val="none" w:sz="0" w:space="0" w:color="auto"/>
        <w:bottom w:val="none" w:sz="0" w:space="0" w:color="auto"/>
        <w:right w:val="none" w:sz="0" w:space="0" w:color="auto"/>
      </w:divBdr>
    </w:div>
    <w:div w:id="1380282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61E6-ED56-41A9-9F27-681C8578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Riley</dc:creator>
  <cp:lastModifiedBy>Katie Riley</cp:lastModifiedBy>
  <cp:revision>2</cp:revision>
  <cp:lastPrinted>2018-10-01T10:58:00Z</cp:lastPrinted>
  <dcterms:created xsi:type="dcterms:W3CDTF">2018-11-05T09:51:00Z</dcterms:created>
  <dcterms:modified xsi:type="dcterms:W3CDTF">2018-11-05T09:51:00Z</dcterms:modified>
</cp:coreProperties>
</file>