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4E" w:rsidRPr="00E8056F" w:rsidRDefault="00392A4E" w:rsidP="00392A4E">
      <w:pPr>
        <w:spacing w:after="0" w:line="240" w:lineRule="auto"/>
        <w:jc w:val="center"/>
        <w:rPr>
          <w:rFonts w:ascii="Arial" w:eastAsia="Times New Roman" w:hAnsi="Arial" w:cs="Arial"/>
          <w:b/>
          <w:bCs/>
          <w:sz w:val="48"/>
          <w:szCs w:val="52"/>
          <w:lang w:val="en-US"/>
        </w:rPr>
      </w:pPr>
      <w:r w:rsidRPr="00E8056F">
        <w:rPr>
          <w:rFonts w:ascii="Arial" w:eastAsia="Times New Roman" w:hAnsi="Arial" w:cs="Arial"/>
          <w:b/>
          <w:bCs/>
          <w:sz w:val="48"/>
          <w:szCs w:val="52"/>
          <w:lang w:val="en-US"/>
        </w:rPr>
        <w:t>The Federation of the Church Schools</w:t>
      </w:r>
    </w:p>
    <w:p w:rsidR="00392A4E" w:rsidRPr="00E8056F" w:rsidRDefault="00392A4E" w:rsidP="00392A4E">
      <w:pPr>
        <w:spacing w:after="0" w:line="240" w:lineRule="auto"/>
        <w:ind w:left="720"/>
        <w:jc w:val="center"/>
        <w:rPr>
          <w:rFonts w:ascii="Arial" w:eastAsia="Times New Roman" w:hAnsi="Arial" w:cs="Arial"/>
          <w:b/>
          <w:bCs/>
          <w:sz w:val="48"/>
          <w:szCs w:val="52"/>
          <w:lang w:val="en-US"/>
        </w:rPr>
      </w:pPr>
      <w:r w:rsidRPr="00E8056F">
        <w:rPr>
          <w:rFonts w:ascii="Arial" w:eastAsia="Times New Roman" w:hAnsi="Arial" w:cs="Arial"/>
          <w:b/>
          <w:bCs/>
          <w:sz w:val="48"/>
          <w:szCs w:val="52"/>
          <w:lang w:val="en-US"/>
        </w:rPr>
        <w:t xml:space="preserve">of  </w:t>
      </w:r>
      <w:proofErr w:type="spellStart"/>
      <w:r w:rsidRPr="00E8056F">
        <w:rPr>
          <w:rFonts w:ascii="Arial" w:eastAsia="Times New Roman" w:hAnsi="Arial" w:cs="Arial"/>
          <w:b/>
          <w:bCs/>
          <w:sz w:val="48"/>
          <w:szCs w:val="52"/>
          <w:lang w:val="en-US"/>
        </w:rPr>
        <w:t>Shalfleet</w:t>
      </w:r>
      <w:proofErr w:type="spellEnd"/>
      <w:r w:rsidRPr="00E8056F">
        <w:rPr>
          <w:rFonts w:ascii="Arial" w:eastAsia="Times New Roman" w:hAnsi="Arial" w:cs="Arial"/>
          <w:b/>
          <w:bCs/>
          <w:sz w:val="48"/>
          <w:szCs w:val="52"/>
          <w:lang w:val="en-US"/>
        </w:rPr>
        <w:t xml:space="preserve"> and Yarmouth</w:t>
      </w:r>
    </w:p>
    <w:p w:rsidR="00392A4E" w:rsidRPr="00E8056F" w:rsidRDefault="00392A4E" w:rsidP="00392A4E">
      <w:pPr>
        <w:spacing w:after="0" w:line="240" w:lineRule="auto"/>
        <w:ind w:left="720" w:firstLine="720"/>
        <w:rPr>
          <w:rFonts w:ascii="Arial" w:eastAsia="Times New Roman" w:hAnsi="Arial" w:cs="Arial"/>
          <w:b/>
          <w:bCs/>
          <w:sz w:val="52"/>
          <w:szCs w:val="52"/>
          <w:lang w:val="en-US"/>
        </w:rPr>
      </w:pPr>
    </w:p>
    <w:p w:rsidR="00392A4E" w:rsidRPr="00E8056F" w:rsidRDefault="00392A4E" w:rsidP="00E8056F">
      <w:pPr>
        <w:spacing w:after="0" w:line="240" w:lineRule="auto"/>
        <w:jc w:val="center"/>
        <w:rPr>
          <w:rFonts w:ascii="Arial" w:eastAsia="Times New Roman" w:hAnsi="Arial" w:cs="Arial"/>
          <w:b/>
          <w:bCs/>
          <w:lang w:val="en-US"/>
        </w:rPr>
      </w:pPr>
      <w:r w:rsidRPr="00E8056F">
        <w:rPr>
          <w:rFonts w:ascii="Arial" w:eastAsia="Times New Roman" w:hAnsi="Arial" w:cs="Arial"/>
          <w:b/>
          <w:bCs/>
          <w:sz w:val="52"/>
          <w:szCs w:val="52"/>
          <w:lang w:val="en-US"/>
        </w:rPr>
        <w:t>Achieving Together for a Brighter Future</w:t>
      </w:r>
    </w:p>
    <w:p w:rsidR="00392A4E" w:rsidRPr="00E8056F" w:rsidRDefault="00392A4E" w:rsidP="00392A4E">
      <w:pPr>
        <w:spacing w:after="0" w:line="240" w:lineRule="auto"/>
        <w:jc w:val="center"/>
        <w:rPr>
          <w:rFonts w:ascii="Arial" w:eastAsia="Times New Roman" w:hAnsi="Arial" w:cs="Arial"/>
          <w:b/>
          <w:bCs/>
          <w:lang w:val="en-US"/>
        </w:rPr>
      </w:pPr>
    </w:p>
    <w:p w:rsidR="00392A4E" w:rsidRPr="00E8056F" w:rsidRDefault="00392A4E" w:rsidP="00392A4E">
      <w:pPr>
        <w:spacing w:after="0" w:line="240" w:lineRule="auto"/>
        <w:jc w:val="center"/>
        <w:rPr>
          <w:rFonts w:ascii="Arial" w:eastAsia="Times New Roman" w:hAnsi="Arial" w:cs="Arial"/>
          <w:b/>
          <w:bCs/>
          <w:lang w:val="en-US"/>
        </w:rPr>
      </w:pPr>
    </w:p>
    <w:p w:rsidR="00392A4E" w:rsidRPr="00E8056F" w:rsidRDefault="00392A4E" w:rsidP="00392A4E">
      <w:pPr>
        <w:spacing w:after="0" w:line="240" w:lineRule="auto"/>
        <w:jc w:val="center"/>
        <w:rPr>
          <w:rFonts w:ascii="Arial" w:eastAsia="Times New Roman" w:hAnsi="Arial" w:cs="Arial"/>
          <w:b/>
          <w:bCs/>
          <w:lang w:val="en-US"/>
        </w:rPr>
      </w:pPr>
    </w:p>
    <w:p w:rsidR="00392A4E" w:rsidRPr="00E8056F" w:rsidRDefault="00392A4E" w:rsidP="00392A4E">
      <w:pPr>
        <w:spacing w:after="0" w:line="240" w:lineRule="auto"/>
        <w:jc w:val="center"/>
        <w:rPr>
          <w:rFonts w:ascii="Arial" w:eastAsia="Times New Roman" w:hAnsi="Arial" w:cs="Arial"/>
          <w:b/>
          <w:bCs/>
          <w:lang w:val="en-US"/>
        </w:rPr>
      </w:pPr>
    </w:p>
    <w:p w:rsidR="00392A4E" w:rsidRPr="00E8056F" w:rsidRDefault="00E8056F" w:rsidP="00392A4E">
      <w:pPr>
        <w:spacing w:after="0" w:line="240" w:lineRule="auto"/>
        <w:jc w:val="center"/>
        <w:rPr>
          <w:rFonts w:ascii="Arial" w:eastAsia="Times New Roman" w:hAnsi="Arial" w:cs="Arial"/>
          <w:b/>
          <w:bCs/>
          <w:lang w:val="en-US"/>
        </w:rPr>
      </w:pPr>
      <w:r w:rsidRPr="00E8056F">
        <w:rPr>
          <w:rFonts w:ascii="Arial" w:hAnsi="Arial" w:cs="Arial"/>
          <w:noProof/>
          <w:lang w:eastAsia="en-GB"/>
        </w:rPr>
        <w:drawing>
          <wp:inline distT="0" distB="0" distL="0" distR="0">
            <wp:extent cx="3200400" cy="1704975"/>
            <wp:effectExtent l="0" t="0" r="0" b="9525"/>
            <wp:docPr id="1" name="Picture 1" descr="Image result for shalfleet and yar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lfleet and yarmou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704975"/>
                    </a:xfrm>
                    <a:prstGeom prst="rect">
                      <a:avLst/>
                    </a:prstGeom>
                    <a:noFill/>
                    <a:ln>
                      <a:noFill/>
                    </a:ln>
                  </pic:spPr>
                </pic:pic>
              </a:graphicData>
            </a:graphic>
          </wp:inline>
        </w:drawing>
      </w:r>
    </w:p>
    <w:p w:rsidR="00392A4E" w:rsidRPr="00E8056F" w:rsidRDefault="00392A4E" w:rsidP="00392A4E">
      <w:pPr>
        <w:spacing w:after="0" w:line="240" w:lineRule="auto"/>
        <w:jc w:val="center"/>
        <w:rPr>
          <w:rFonts w:ascii="Arial" w:eastAsia="Times New Roman" w:hAnsi="Arial" w:cs="Arial"/>
          <w:b/>
          <w:bCs/>
          <w:lang w:val="en-US"/>
        </w:rPr>
      </w:pPr>
    </w:p>
    <w:p w:rsidR="00392A4E" w:rsidRPr="00E8056F" w:rsidRDefault="00392A4E" w:rsidP="00392A4E">
      <w:pPr>
        <w:spacing w:after="0" w:line="240" w:lineRule="auto"/>
        <w:jc w:val="center"/>
        <w:rPr>
          <w:rFonts w:ascii="Arial" w:eastAsia="Times New Roman" w:hAnsi="Arial" w:cs="Arial"/>
          <w:b/>
          <w:bCs/>
          <w:lang w:val="en-US"/>
        </w:rPr>
      </w:pPr>
    </w:p>
    <w:p w:rsidR="00392A4E" w:rsidRPr="00E8056F" w:rsidRDefault="00ED6D4E" w:rsidP="00820DFE">
      <w:pPr>
        <w:spacing w:after="0" w:line="240" w:lineRule="auto"/>
        <w:jc w:val="center"/>
        <w:rPr>
          <w:rFonts w:ascii="Arial" w:eastAsia="Times New Roman" w:hAnsi="Arial" w:cs="Arial"/>
          <w:b/>
          <w:bCs/>
          <w:sz w:val="72"/>
          <w:szCs w:val="72"/>
          <w:lang w:val="en-US"/>
        </w:rPr>
      </w:pPr>
      <w:r w:rsidRPr="00E8056F">
        <w:rPr>
          <w:rFonts w:ascii="Arial" w:eastAsia="Times New Roman" w:hAnsi="Arial" w:cs="Arial"/>
          <w:b/>
          <w:bCs/>
          <w:sz w:val="72"/>
          <w:szCs w:val="72"/>
          <w:lang w:val="en-US"/>
        </w:rPr>
        <w:t>COMPUTING</w:t>
      </w:r>
    </w:p>
    <w:p w:rsidR="00820DFE" w:rsidRPr="00E8056F" w:rsidRDefault="00820DFE" w:rsidP="00820DFE">
      <w:pPr>
        <w:spacing w:after="0" w:line="240" w:lineRule="auto"/>
        <w:jc w:val="center"/>
        <w:rPr>
          <w:rFonts w:ascii="Arial" w:eastAsia="Times New Roman" w:hAnsi="Arial" w:cs="Arial"/>
          <w:b/>
          <w:bCs/>
          <w:sz w:val="72"/>
          <w:szCs w:val="72"/>
          <w:lang w:val="en-US"/>
        </w:rPr>
      </w:pPr>
    </w:p>
    <w:p w:rsidR="00392A4E" w:rsidRPr="00E8056F" w:rsidRDefault="00392A4E" w:rsidP="00392A4E">
      <w:pPr>
        <w:spacing w:after="0" w:line="240" w:lineRule="auto"/>
        <w:jc w:val="center"/>
        <w:rPr>
          <w:rFonts w:ascii="Arial" w:eastAsia="Times New Roman" w:hAnsi="Arial" w:cs="Arial"/>
          <w:b/>
          <w:bCs/>
          <w:sz w:val="72"/>
          <w:szCs w:val="52"/>
          <w:lang w:val="en-US"/>
        </w:rPr>
      </w:pPr>
      <w:r w:rsidRPr="00E8056F">
        <w:rPr>
          <w:rFonts w:ascii="Arial" w:eastAsia="Times New Roman" w:hAnsi="Arial" w:cs="Arial"/>
          <w:b/>
          <w:bCs/>
          <w:sz w:val="72"/>
          <w:szCs w:val="52"/>
          <w:lang w:val="en-US"/>
        </w:rPr>
        <w:t>A STATEMENT OF POLICY</w:t>
      </w:r>
    </w:p>
    <w:tbl>
      <w:tblPr>
        <w:tblpPr w:leftFromText="180" w:rightFromText="180" w:bottomFromText="200" w:vertAnchor="text" w:horzAnchor="margin" w:tblpXSpec="center" w:tblpY="586"/>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92A4E" w:rsidRPr="00E8056F" w:rsidTr="009F7E43">
        <w:tc>
          <w:tcPr>
            <w:tcW w:w="2268" w:type="dxa"/>
            <w:tcBorders>
              <w:top w:val="single" w:sz="4" w:space="0" w:color="auto"/>
              <w:left w:val="single" w:sz="4" w:space="0" w:color="auto"/>
              <w:bottom w:val="single" w:sz="4" w:space="0" w:color="auto"/>
              <w:right w:val="single" w:sz="4" w:space="0" w:color="auto"/>
            </w:tcBorders>
            <w:hideMark/>
          </w:tcPr>
          <w:p w:rsidR="00392A4E" w:rsidRPr="00E8056F" w:rsidRDefault="00392A4E" w:rsidP="00392A4E">
            <w:pPr>
              <w:spacing w:after="0" w:line="240" w:lineRule="auto"/>
              <w:jc w:val="center"/>
              <w:rPr>
                <w:rFonts w:ascii="Arial" w:eastAsia="MS Mincho" w:hAnsi="Arial" w:cs="Arial"/>
                <w:b/>
                <w:sz w:val="32"/>
                <w:szCs w:val="32"/>
                <w:lang w:val="en-US" w:eastAsia="ja-JP"/>
              </w:rPr>
            </w:pPr>
            <w:r w:rsidRPr="00E8056F">
              <w:rPr>
                <w:rFonts w:ascii="Arial" w:eastAsia="MS Mincho" w:hAnsi="Arial" w:cs="Arial"/>
                <w:b/>
                <w:sz w:val="32"/>
                <w:szCs w:val="32"/>
                <w:lang w:val="en-US" w:eastAsia="ja-JP"/>
              </w:rPr>
              <w:t>Approved by</w:t>
            </w:r>
          </w:p>
        </w:tc>
        <w:tc>
          <w:tcPr>
            <w:tcW w:w="2268" w:type="dxa"/>
            <w:tcBorders>
              <w:top w:val="single" w:sz="4" w:space="0" w:color="auto"/>
              <w:left w:val="single" w:sz="4" w:space="0" w:color="auto"/>
              <w:bottom w:val="single" w:sz="4" w:space="0" w:color="auto"/>
              <w:right w:val="single" w:sz="4" w:space="0" w:color="auto"/>
            </w:tcBorders>
          </w:tcPr>
          <w:p w:rsidR="00392A4E" w:rsidRPr="00E8056F" w:rsidRDefault="00ED6D4E" w:rsidP="00392A4E">
            <w:pPr>
              <w:spacing w:after="0" w:line="240" w:lineRule="auto"/>
              <w:jc w:val="center"/>
              <w:rPr>
                <w:rFonts w:ascii="Arial" w:eastAsia="Times New Roman" w:hAnsi="Arial" w:cs="Arial"/>
                <w:b/>
                <w:bCs/>
                <w:sz w:val="32"/>
                <w:szCs w:val="52"/>
                <w:lang w:val="en-US"/>
              </w:rPr>
            </w:pPr>
            <w:r w:rsidRPr="00E8056F">
              <w:rPr>
                <w:rFonts w:ascii="Arial" w:eastAsia="Times New Roman" w:hAnsi="Arial" w:cs="Arial"/>
                <w:b/>
                <w:bCs/>
                <w:sz w:val="32"/>
                <w:szCs w:val="52"/>
                <w:lang w:val="en-US"/>
              </w:rPr>
              <w:t>CW/</w:t>
            </w:r>
            <w:r w:rsidR="001F6B88" w:rsidRPr="00E8056F">
              <w:rPr>
                <w:rFonts w:ascii="Arial" w:eastAsia="Times New Roman" w:hAnsi="Arial" w:cs="Arial"/>
                <w:b/>
                <w:bCs/>
                <w:sz w:val="32"/>
                <w:szCs w:val="52"/>
                <w:lang w:val="en-US"/>
              </w:rPr>
              <w:t>TG</w:t>
            </w:r>
          </w:p>
        </w:tc>
      </w:tr>
      <w:tr w:rsidR="00392A4E" w:rsidRPr="00E8056F" w:rsidTr="009F7E43">
        <w:tc>
          <w:tcPr>
            <w:tcW w:w="2268" w:type="dxa"/>
            <w:tcBorders>
              <w:top w:val="single" w:sz="4" w:space="0" w:color="auto"/>
              <w:left w:val="single" w:sz="4" w:space="0" w:color="auto"/>
              <w:bottom w:val="single" w:sz="4" w:space="0" w:color="auto"/>
              <w:right w:val="single" w:sz="4" w:space="0" w:color="auto"/>
            </w:tcBorders>
            <w:hideMark/>
          </w:tcPr>
          <w:p w:rsidR="00392A4E" w:rsidRPr="00E8056F" w:rsidRDefault="00392A4E" w:rsidP="00392A4E">
            <w:pPr>
              <w:spacing w:after="0" w:line="240" w:lineRule="auto"/>
              <w:jc w:val="center"/>
              <w:rPr>
                <w:rFonts w:ascii="Arial" w:eastAsia="MS Mincho" w:hAnsi="Arial" w:cs="Arial"/>
                <w:b/>
                <w:sz w:val="32"/>
                <w:szCs w:val="32"/>
                <w:lang w:val="en-US" w:eastAsia="ja-JP"/>
              </w:rPr>
            </w:pPr>
            <w:r w:rsidRPr="00E8056F">
              <w:rPr>
                <w:rFonts w:ascii="Arial" w:eastAsia="MS Mincho" w:hAnsi="Arial" w:cs="Arial"/>
                <w:b/>
                <w:sz w:val="32"/>
                <w:szCs w:val="32"/>
                <w:lang w:val="en-US" w:eastAsia="ja-JP"/>
              </w:rPr>
              <w:t>Portfolio</w:t>
            </w:r>
          </w:p>
        </w:tc>
        <w:tc>
          <w:tcPr>
            <w:tcW w:w="2268" w:type="dxa"/>
            <w:tcBorders>
              <w:top w:val="single" w:sz="4" w:space="0" w:color="auto"/>
              <w:left w:val="single" w:sz="4" w:space="0" w:color="auto"/>
              <w:bottom w:val="single" w:sz="4" w:space="0" w:color="auto"/>
              <w:right w:val="single" w:sz="4" w:space="0" w:color="auto"/>
            </w:tcBorders>
            <w:hideMark/>
          </w:tcPr>
          <w:p w:rsidR="00392A4E" w:rsidRPr="00E8056F" w:rsidRDefault="001F6B88" w:rsidP="00B37D32">
            <w:pPr>
              <w:spacing w:after="0" w:line="240" w:lineRule="auto"/>
              <w:jc w:val="center"/>
              <w:rPr>
                <w:rFonts w:ascii="Arial" w:eastAsia="Times New Roman" w:hAnsi="Arial" w:cs="Arial"/>
                <w:b/>
                <w:bCs/>
                <w:sz w:val="32"/>
                <w:szCs w:val="52"/>
                <w:lang w:val="en-US"/>
              </w:rPr>
            </w:pPr>
            <w:r w:rsidRPr="00E8056F">
              <w:rPr>
                <w:rFonts w:ascii="Arial" w:eastAsia="Times New Roman" w:hAnsi="Arial" w:cs="Arial"/>
                <w:b/>
                <w:bCs/>
                <w:sz w:val="32"/>
                <w:szCs w:val="52"/>
                <w:lang w:val="en-US"/>
              </w:rPr>
              <w:t>Standards</w:t>
            </w:r>
          </w:p>
        </w:tc>
      </w:tr>
      <w:tr w:rsidR="00392A4E" w:rsidRPr="00E8056F" w:rsidTr="009F7E43">
        <w:tc>
          <w:tcPr>
            <w:tcW w:w="2268" w:type="dxa"/>
            <w:tcBorders>
              <w:top w:val="single" w:sz="4" w:space="0" w:color="auto"/>
              <w:left w:val="single" w:sz="4" w:space="0" w:color="auto"/>
              <w:bottom w:val="single" w:sz="4" w:space="0" w:color="auto"/>
              <w:right w:val="single" w:sz="4" w:space="0" w:color="auto"/>
            </w:tcBorders>
            <w:hideMark/>
          </w:tcPr>
          <w:p w:rsidR="00392A4E" w:rsidRPr="00E8056F" w:rsidRDefault="00392A4E" w:rsidP="00392A4E">
            <w:pPr>
              <w:spacing w:after="0" w:line="240" w:lineRule="auto"/>
              <w:jc w:val="center"/>
              <w:rPr>
                <w:rFonts w:ascii="Arial" w:eastAsia="MS Mincho" w:hAnsi="Arial" w:cs="Arial"/>
                <w:b/>
                <w:sz w:val="32"/>
                <w:szCs w:val="32"/>
                <w:lang w:val="en-US" w:eastAsia="ja-JP"/>
              </w:rPr>
            </w:pPr>
            <w:r w:rsidRPr="00E8056F">
              <w:rPr>
                <w:rFonts w:ascii="Arial" w:eastAsia="MS Mincho" w:hAnsi="Arial" w:cs="Arial"/>
                <w:b/>
                <w:sz w:val="32"/>
                <w:szCs w:val="32"/>
                <w:lang w:val="en-US" w:eastAsia="ja-JP"/>
              </w:rPr>
              <w:t>Approved on</w:t>
            </w:r>
          </w:p>
        </w:tc>
        <w:tc>
          <w:tcPr>
            <w:tcW w:w="2268" w:type="dxa"/>
            <w:tcBorders>
              <w:top w:val="single" w:sz="4" w:space="0" w:color="auto"/>
              <w:left w:val="single" w:sz="4" w:space="0" w:color="auto"/>
              <w:bottom w:val="single" w:sz="4" w:space="0" w:color="auto"/>
              <w:right w:val="single" w:sz="4" w:space="0" w:color="auto"/>
            </w:tcBorders>
            <w:hideMark/>
          </w:tcPr>
          <w:p w:rsidR="00392A4E" w:rsidRPr="00E8056F" w:rsidRDefault="00820DFE" w:rsidP="00392A4E">
            <w:pPr>
              <w:spacing w:after="0" w:line="240" w:lineRule="auto"/>
              <w:jc w:val="center"/>
              <w:rPr>
                <w:rFonts w:ascii="Arial" w:eastAsia="Times New Roman" w:hAnsi="Arial" w:cs="Arial"/>
                <w:b/>
                <w:bCs/>
                <w:sz w:val="32"/>
                <w:szCs w:val="52"/>
                <w:lang w:val="en-US"/>
              </w:rPr>
            </w:pPr>
            <w:r w:rsidRPr="00E8056F">
              <w:rPr>
                <w:rFonts w:ascii="Arial" w:eastAsia="Times New Roman" w:hAnsi="Arial" w:cs="Arial"/>
                <w:b/>
                <w:bCs/>
                <w:sz w:val="32"/>
                <w:szCs w:val="52"/>
                <w:lang w:val="en-US"/>
              </w:rPr>
              <w:t>Autumn 16</w:t>
            </w:r>
          </w:p>
        </w:tc>
      </w:tr>
      <w:tr w:rsidR="00392A4E" w:rsidRPr="00E8056F" w:rsidTr="009F7E43">
        <w:tc>
          <w:tcPr>
            <w:tcW w:w="2268" w:type="dxa"/>
            <w:tcBorders>
              <w:top w:val="single" w:sz="4" w:space="0" w:color="auto"/>
              <w:left w:val="single" w:sz="4" w:space="0" w:color="auto"/>
              <w:bottom w:val="single" w:sz="4" w:space="0" w:color="auto"/>
              <w:right w:val="single" w:sz="4" w:space="0" w:color="auto"/>
            </w:tcBorders>
            <w:hideMark/>
          </w:tcPr>
          <w:p w:rsidR="00392A4E" w:rsidRPr="00E8056F" w:rsidRDefault="00392A4E" w:rsidP="00392A4E">
            <w:pPr>
              <w:spacing w:after="0" w:line="240" w:lineRule="auto"/>
              <w:jc w:val="center"/>
              <w:rPr>
                <w:rFonts w:ascii="Arial" w:eastAsia="MS Mincho" w:hAnsi="Arial" w:cs="Arial"/>
                <w:b/>
                <w:sz w:val="32"/>
                <w:szCs w:val="32"/>
                <w:lang w:val="en-US" w:eastAsia="ja-JP"/>
              </w:rPr>
            </w:pPr>
            <w:r w:rsidRPr="00E8056F">
              <w:rPr>
                <w:rFonts w:ascii="Arial" w:eastAsia="MS Mincho" w:hAnsi="Arial" w:cs="Arial"/>
                <w:b/>
                <w:sz w:val="32"/>
                <w:szCs w:val="32"/>
                <w:lang w:val="en-US" w:eastAsia="ja-JP"/>
              </w:rPr>
              <w:t>Review date</w:t>
            </w:r>
          </w:p>
        </w:tc>
        <w:tc>
          <w:tcPr>
            <w:tcW w:w="2268" w:type="dxa"/>
            <w:tcBorders>
              <w:top w:val="single" w:sz="4" w:space="0" w:color="auto"/>
              <w:left w:val="single" w:sz="4" w:space="0" w:color="auto"/>
              <w:bottom w:val="single" w:sz="4" w:space="0" w:color="auto"/>
              <w:right w:val="single" w:sz="4" w:space="0" w:color="auto"/>
            </w:tcBorders>
            <w:hideMark/>
          </w:tcPr>
          <w:p w:rsidR="00392A4E" w:rsidRPr="00E8056F" w:rsidRDefault="00820DFE" w:rsidP="001F6B88">
            <w:pPr>
              <w:spacing w:after="0" w:line="240" w:lineRule="auto"/>
              <w:jc w:val="center"/>
              <w:rPr>
                <w:rFonts w:ascii="Arial" w:eastAsia="Times New Roman" w:hAnsi="Arial" w:cs="Arial"/>
                <w:b/>
                <w:bCs/>
                <w:sz w:val="32"/>
                <w:szCs w:val="52"/>
                <w:lang w:val="en-US"/>
              </w:rPr>
            </w:pPr>
            <w:r w:rsidRPr="00E8056F">
              <w:rPr>
                <w:rFonts w:ascii="Arial" w:eastAsia="Times New Roman" w:hAnsi="Arial" w:cs="Arial"/>
                <w:b/>
                <w:bCs/>
                <w:sz w:val="32"/>
                <w:szCs w:val="52"/>
                <w:lang w:val="en-US"/>
              </w:rPr>
              <w:t>Autumn 19</w:t>
            </w:r>
          </w:p>
        </w:tc>
      </w:tr>
      <w:tr w:rsidR="00392A4E" w:rsidRPr="00E8056F" w:rsidTr="009F7E43">
        <w:tc>
          <w:tcPr>
            <w:tcW w:w="2268" w:type="dxa"/>
            <w:tcBorders>
              <w:top w:val="single" w:sz="4" w:space="0" w:color="auto"/>
              <w:left w:val="single" w:sz="4" w:space="0" w:color="auto"/>
              <w:bottom w:val="single" w:sz="4" w:space="0" w:color="auto"/>
              <w:right w:val="single" w:sz="4" w:space="0" w:color="auto"/>
            </w:tcBorders>
            <w:hideMark/>
          </w:tcPr>
          <w:p w:rsidR="00392A4E" w:rsidRPr="00E8056F" w:rsidRDefault="00392A4E" w:rsidP="00392A4E">
            <w:pPr>
              <w:spacing w:after="0" w:line="240" w:lineRule="auto"/>
              <w:jc w:val="center"/>
              <w:rPr>
                <w:rFonts w:ascii="Arial" w:eastAsia="MS Mincho" w:hAnsi="Arial" w:cs="Arial"/>
                <w:b/>
                <w:sz w:val="32"/>
                <w:szCs w:val="32"/>
                <w:lang w:val="en-US" w:eastAsia="ja-JP"/>
              </w:rPr>
            </w:pPr>
            <w:r w:rsidRPr="00E8056F">
              <w:rPr>
                <w:rFonts w:ascii="Arial" w:eastAsia="MS Mincho" w:hAnsi="Arial" w:cs="Arial"/>
                <w:b/>
                <w:sz w:val="32"/>
                <w:szCs w:val="32"/>
                <w:lang w:val="en-US" w:eastAsia="ja-JP"/>
              </w:rPr>
              <w:t xml:space="preserve">Review Cycle </w:t>
            </w:r>
          </w:p>
        </w:tc>
        <w:tc>
          <w:tcPr>
            <w:tcW w:w="2268" w:type="dxa"/>
            <w:tcBorders>
              <w:top w:val="single" w:sz="4" w:space="0" w:color="auto"/>
              <w:left w:val="single" w:sz="4" w:space="0" w:color="auto"/>
              <w:bottom w:val="single" w:sz="4" w:space="0" w:color="auto"/>
              <w:right w:val="single" w:sz="4" w:space="0" w:color="auto"/>
            </w:tcBorders>
            <w:hideMark/>
          </w:tcPr>
          <w:p w:rsidR="00392A4E" w:rsidRPr="00E8056F" w:rsidRDefault="001F6B88" w:rsidP="00392A4E">
            <w:pPr>
              <w:spacing w:after="0" w:line="240" w:lineRule="auto"/>
              <w:jc w:val="center"/>
              <w:rPr>
                <w:rFonts w:ascii="Arial" w:eastAsia="Times New Roman" w:hAnsi="Arial" w:cs="Arial"/>
                <w:b/>
                <w:bCs/>
                <w:sz w:val="32"/>
                <w:szCs w:val="52"/>
                <w:lang w:val="en-US"/>
              </w:rPr>
            </w:pPr>
            <w:r w:rsidRPr="00E8056F">
              <w:rPr>
                <w:rFonts w:ascii="Arial" w:eastAsia="Times New Roman" w:hAnsi="Arial" w:cs="Arial"/>
                <w:b/>
                <w:bCs/>
                <w:sz w:val="32"/>
                <w:szCs w:val="52"/>
                <w:lang w:val="en-US"/>
              </w:rPr>
              <w:t>3</w:t>
            </w:r>
            <w:r w:rsidR="00820DFE" w:rsidRPr="00E8056F">
              <w:rPr>
                <w:rFonts w:ascii="Arial" w:eastAsia="Times New Roman" w:hAnsi="Arial" w:cs="Arial"/>
                <w:b/>
                <w:bCs/>
                <w:sz w:val="32"/>
                <w:szCs w:val="52"/>
                <w:lang w:val="en-US"/>
              </w:rPr>
              <w:t xml:space="preserve"> </w:t>
            </w:r>
            <w:r w:rsidR="00392A4E" w:rsidRPr="00E8056F">
              <w:rPr>
                <w:rFonts w:ascii="Arial" w:eastAsia="Times New Roman" w:hAnsi="Arial" w:cs="Arial"/>
                <w:b/>
                <w:bCs/>
                <w:sz w:val="32"/>
                <w:szCs w:val="52"/>
                <w:lang w:val="en-US"/>
              </w:rPr>
              <w:t>Year</w:t>
            </w:r>
          </w:p>
        </w:tc>
      </w:tr>
    </w:tbl>
    <w:p w:rsidR="00392A4E" w:rsidRPr="00E8056F" w:rsidRDefault="00392A4E" w:rsidP="00392A4E">
      <w:pPr>
        <w:spacing w:after="0" w:line="240" w:lineRule="auto"/>
        <w:jc w:val="center"/>
        <w:rPr>
          <w:rFonts w:ascii="Arial" w:eastAsia="Times New Roman" w:hAnsi="Arial" w:cs="Arial"/>
          <w:b/>
          <w:bCs/>
          <w:sz w:val="72"/>
          <w:szCs w:val="52"/>
          <w:lang w:val="en-US"/>
        </w:rPr>
      </w:pPr>
    </w:p>
    <w:p w:rsidR="00392A4E" w:rsidRPr="00E8056F" w:rsidRDefault="00392A4E" w:rsidP="00392A4E">
      <w:pPr>
        <w:spacing w:after="0" w:line="240" w:lineRule="auto"/>
        <w:rPr>
          <w:rFonts w:ascii="Arial" w:eastAsia="Times New Roman" w:hAnsi="Arial" w:cs="Arial"/>
          <w:b/>
          <w:bCs/>
          <w:sz w:val="52"/>
          <w:szCs w:val="52"/>
          <w:lang w:val="en-US"/>
        </w:rPr>
      </w:pPr>
    </w:p>
    <w:p w:rsidR="00392A4E" w:rsidRPr="00E8056F" w:rsidRDefault="00392A4E" w:rsidP="00392A4E">
      <w:pPr>
        <w:spacing w:after="0" w:line="240" w:lineRule="auto"/>
        <w:rPr>
          <w:rFonts w:ascii="Arial" w:eastAsia="Times New Roman" w:hAnsi="Arial" w:cs="Arial"/>
          <w:b/>
          <w:bCs/>
          <w:sz w:val="28"/>
          <w:szCs w:val="28"/>
          <w:lang w:val="en-US"/>
        </w:rPr>
      </w:pPr>
      <w:r w:rsidRPr="00E8056F">
        <w:rPr>
          <w:rFonts w:ascii="Arial" w:eastAsia="Times New Roman" w:hAnsi="Arial" w:cs="Arial"/>
          <w:b/>
          <w:bCs/>
          <w:sz w:val="28"/>
          <w:szCs w:val="28"/>
          <w:lang w:val="en-US"/>
        </w:rPr>
        <w:t xml:space="preserve"> </w:t>
      </w:r>
    </w:p>
    <w:p w:rsidR="00392A4E" w:rsidRPr="00E8056F" w:rsidRDefault="00392A4E" w:rsidP="00392A4E">
      <w:pPr>
        <w:spacing w:after="0" w:line="240" w:lineRule="auto"/>
        <w:rPr>
          <w:rFonts w:ascii="Arial" w:eastAsia="Times New Roman" w:hAnsi="Arial" w:cs="Arial"/>
          <w:b/>
          <w:bCs/>
          <w:sz w:val="28"/>
          <w:szCs w:val="28"/>
          <w:lang w:val="en-US"/>
        </w:rPr>
      </w:pPr>
    </w:p>
    <w:p w:rsidR="00392A4E" w:rsidRPr="00E8056F" w:rsidRDefault="00392A4E" w:rsidP="00392A4E">
      <w:pPr>
        <w:spacing w:after="0" w:line="240" w:lineRule="auto"/>
        <w:rPr>
          <w:rFonts w:ascii="Arial" w:eastAsia="Times New Roman" w:hAnsi="Arial" w:cs="Arial"/>
          <w:b/>
          <w:bCs/>
          <w:sz w:val="28"/>
          <w:szCs w:val="28"/>
          <w:lang w:val="en-US"/>
        </w:rPr>
      </w:pPr>
    </w:p>
    <w:p w:rsidR="00315A1D" w:rsidRPr="00E8056F" w:rsidRDefault="00315A1D" w:rsidP="00392A4E">
      <w:pPr>
        <w:spacing w:after="0" w:line="240" w:lineRule="auto"/>
        <w:rPr>
          <w:rFonts w:ascii="Arial" w:eastAsia="Times New Roman" w:hAnsi="Arial" w:cs="Arial"/>
          <w:b/>
          <w:bCs/>
          <w:sz w:val="28"/>
          <w:szCs w:val="28"/>
          <w:lang w:val="en-US"/>
        </w:rPr>
      </w:pPr>
    </w:p>
    <w:p w:rsidR="00315A1D" w:rsidRPr="00E8056F" w:rsidRDefault="00315A1D" w:rsidP="00392A4E">
      <w:pPr>
        <w:spacing w:after="0" w:line="240" w:lineRule="auto"/>
        <w:rPr>
          <w:rFonts w:ascii="Arial" w:eastAsia="Times New Roman" w:hAnsi="Arial" w:cs="Arial"/>
          <w:b/>
          <w:bCs/>
          <w:sz w:val="28"/>
          <w:szCs w:val="28"/>
          <w:lang w:val="en-US"/>
        </w:rPr>
      </w:pPr>
    </w:p>
    <w:p w:rsidR="00315A1D" w:rsidRPr="00E8056F" w:rsidRDefault="00315A1D" w:rsidP="00315A1D">
      <w:pPr>
        <w:spacing w:after="0" w:line="240" w:lineRule="auto"/>
        <w:jc w:val="center"/>
        <w:rPr>
          <w:rFonts w:ascii="Arial" w:eastAsia="Times New Roman" w:hAnsi="Arial" w:cs="Arial"/>
          <w:b/>
          <w:bCs/>
          <w:sz w:val="28"/>
          <w:szCs w:val="28"/>
          <w:lang w:val="en-US"/>
        </w:rPr>
      </w:pPr>
    </w:p>
    <w:p w:rsidR="00315A1D" w:rsidRPr="00E8056F" w:rsidRDefault="00315A1D" w:rsidP="00315A1D">
      <w:pPr>
        <w:spacing w:after="0" w:line="240" w:lineRule="auto"/>
        <w:jc w:val="center"/>
        <w:rPr>
          <w:rFonts w:ascii="Arial" w:eastAsia="Times New Roman" w:hAnsi="Arial" w:cs="Arial"/>
          <w:b/>
          <w:bCs/>
          <w:sz w:val="28"/>
          <w:szCs w:val="28"/>
          <w:lang w:val="en-US"/>
        </w:rPr>
      </w:pPr>
      <w:proofErr w:type="spellStart"/>
      <w:r w:rsidRPr="00E8056F">
        <w:rPr>
          <w:rFonts w:ascii="Arial" w:eastAsia="Times New Roman" w:hAnsi="Arial" w:cs="Arial"/>
          <w:b/>
          <w:bCs/>
          <w:sz w:val="28"/>
          <w:szCs w:val="28"/>
          <w:lang w:val="en-US"/>
        </w:rPr>
        <w:t>Signed____________________________Date</w:t>
      </w:r>
      <w:proofErr w:type="spellEnd"/>
      <w:r w:rsidRPr="00E8056F">
        <w:rPr>
          <w:rFonts w:ascii="Arial" w:eastAsia="Times New Roman" w:hAnsi="Arial" w:cs="Arial"/>
          <w:b/>
          <w:bCs/>
          <w:sz w:val="28"/>
          <w:szCs w:val="28"/>
          <w:lang w:val="en-US"/>
        </w:rPr>
        <w:t>_________________</w:t>
      </w:r>
    </w:p>
    <w:p w:rsidR="00392A4E" w:rsidRPr="00E8056F" w:rsidRDefault="00392A4E" w:rsidP="00392A4E">
      <w:pPr>
        <w:spacing w:after="0" w:line="240" w:lineRule="auto"/>
        <w:rPr>
          <w:rFonts w:ascii="Arial" w:eastAsia="Times New Roman" w:hAnsi="Arial" w:cs="Arial"/>
          <w:b/>
          <w:bCs/>
          <w:sz w:val="28"/>
          <w:szCs w:val="28"/>
          <w:lang w:val="en-US"/>
        </w:rPr>
      </w:pPr>
    </w:p>
    <w:p w:rsidR="00392A4E" w:rsidRDefault="00392A4E" w:rsidP="00392A4E">
      <w:pPr>
        <w:spacing w:after="0" w:line="240" w:lineRule="auto"/>
        <w:rPr>
          <w:rFonts w:ascii="Arial" w:eastAsia="Times New Roman" w:hAnsi="Arial" w:cs="Arial"/>
          <w:b/>
          <w:bCs/>
          <w:sz w:val="28"/>
          <w:szCs w:val="28"/>
          <w:lang w:val="en-US"/>
        </w:rPr>
      </w:pPr>
    </w:p>
    <w:p w:rsidR="00E8056F" w:rsidRDefault="00E8056F" w:rsidP="00392A4E">
      <w:pPr>
        <w:spacing w:after="0" w:line="240" w:lineRule="auto"/>
        <w:rPr>
          <w:rFonts w:ascii="Arial" w:eastAsia="Times New Roman" w:hAnsi="Arial" w:cs="Arial"/>
          <w:b/>
          <w:bCs/>
          <w:sz w:val="28"/>
          <w:szCs w:val="28"/>
          <w:lang w:val="en-US"/>
        </w:rPr>
      </w:pPr>
    </w:p>
    <w:p w:rsidR="00E8056F" w:rsidRDefault="00E8056F" w:rsidP="00392A4E">
      <w:pPr>
        <w:spacing w:after="0" w:line="240" w:lineRule="auto"/>
        <w:rPr>
          <w:rFonts w:ascii="Arial" w:eastAsia="Times New Roman" w:hAnsi="Arial" w:cs="Arial"/>
          <w:b/>
          <w:bCs/>
          <w:sz w:val="28"/>
          <w:szCs w:val="28"/>
          <w:lang w:val="en-US"/>
        </w:rPr>
      </w:pPr>
    </w:p>
    <w:p w:rsidR="00E8056F" w:rsidRPr="00E8056F" w:rsidRDefault="00E8056F" w:rsidP="00392A4E">
      <w:pPr>
        <w:spacing w:after="0" w:line="240" w:lineRule="auto"/>
        <w:rPr>
          <w:rFonts w:ascii="Arial" w:eastAsia="Times New Roman" w:hAnsi="Arial" w:cs="Arial"/>
          <w:b/>
          <w:bCs/>
          <w:sz w:val="28"/>
          <w:szCs w:val="28"/>
          <w:lang w:val="en-US"/>
        </w:rPr>
      </w:pPr>
    </w:p>
    <w:p w:rsidR="00E8056F" w:rsidRDefault="00E8056F" w:rsidP="00E8056F">
      <w:pPr>
        <w:spacing w:after="160" w:line="259" w:lineRule="auto"/>
        <w:rPr>
          <w:rFonts w:ascii="Arial" w:eastAsia="Times New Roman" w:hAnsi="Arial" w:cs="Arial"/>
          <w:b/>
          <w:bCs/>
          <w:sz w:val="28"/>
          <w:szCs w:val="28"/>
          <w:lang w:val="en-US"/>
        </w:rPr>
      </w:pPr>
    </w:p>
    <w:p w:rsidR="00ED6D4E" w:rsidRPr="00E8056F" w:rsidRDefault="00ED6D4E" w:rsidP="00E8056F">
      <w:pPr>
        <w:spacing w:after="160" w:line="259" w:lineRule="auto"/>
        <w:rPr>
          <w:rFonts w:ascii="Arial" w:eastAsia="Calibri" w:hAnsi="Arial" w:cs="Arial"/>
          <w:b/>
          <w:u w:val="single"/>
        </w:rPr>
      </w:pPr>
      <w:r w:rsidRPr="00E8056F">
        <w:rPr>
          <w:rFonts w:ascii="Arial" w:eastAsia="Calibri" w:hAnsi="Arial" w:cs="Arial"/>
          <w:b/>
          <w:u w:val="single"/>
        </w:rPr>
        <w:t>Computing Policy</w:t>
      </w:r>
    </w:p>
    <w:p w:rsidR="00ED6D4E" w:rsidRPr="00E8056F" w:rsidRDefault="00ED6D4E" w:rsidP="00ED6D4E">
      <w:pPr>
        <w:keepNext/>
        <w:spacing w:after="0" w:line="240" w:lineRule="auto"/>
        <w:outlineLvl w:val="1"/>
        <w:rPr>
          <w:rFonts w:ascii="Arial" w:eastAsia="Times New Roman" w:hAnsi="Arial" w:cs="Arial"/>
          <w:b/>
          <w:u w:val="single"/>
        </w:rPr>
      </w:pPr>
    </w:p>
    <w:p w:rsidR="00ED6D4E" w:rsidRPr="00E8056F" w:rsidRDefault="00ED6D4E" w:rsidP="00ED6D4E">
      <w:pPr>
        <w:keepNext/>
        <w:spacing w:after="0" w:line="240" w:lineRule="auto"/>
        <w:outlineLvl w:val="1"/>
        <w:rPr>
          <w:rFonts w:ascii="Arial" w:eastAsia="Times New Roman" w:hAnsi="Arial" w:cs="Arial"/>
          <w:b/>
          <w:u w:val="single"/>
        </w:rPr>
      </w:pPr>
      <w:r w:rsidRPr="00E8056F">
        <w:rPr>
          <w:rFonts w:ascii="Arial" w:eastAsia="Times New Roman" w:hAnsi="Arial" w:cs="Arial"/>
          <w:b/>
          <w:u w:val="single"/>
        </w:rPr>
        <w:t>Rationale</w:t>
      </w:r>
    </w:p>
    <w:p w:rsidR="00ED6D4E" w:rsidRPr="00E8056F" w:rsidRDefault="00ED6D4E" w:rsidP="00ED6D4E">
      <w:pPr>
        <w:spacing w:after="0" w:line="259" w:lineRule="auto"/>
        <w:rPr>
          <w:rFonts w:ascii="Arial" w:eastAsia="Calibri" w:hAnsi="Arial" w:cs="Arial"/>
        </w:rPr>
      </w:pPr>
      <w:r w:rsidRPr="00E8056F">
        <w:rPr>
          <w:rFonts w:ascii="Arial" w:eastAsia="Calibri" w:hAnsi="Arial" w:cs="Arial"/>
        </w:rPr>
        <w:t>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w:t>
      </w:r>
    </w:p>
    <w:p w:rsidR="00ED6D4E" w:rsidRPr="00E8056F" w:rsidRDefault="00ED6D4E" w:rsidP="00ED6D4E">
      <w:pPr>
        <w:spacing w:after="0" w:line="259" w:lineRule="auto"/>
        <w:rPr>
          <w:rFonts w:ascii="Arial" w:eastAsia="Calibri" w:hAnsi="Arial" w:cs="Arial"/>
        </w:rPr>
      </w:pPr>
    </w:p>
    <w:p w:rsidR="00ED6D4E" w:rsidRPr="00E8056F" w:rsidRDefault="00ED6D4E" w:rsidP="00ED6D4E">
      <w:pPr>
        <w:spacing w:after="0" w:line="259" w:lineRule="auto"/>
        <w:rPr>
          <w:rFonts w:ascii="Arial" w:eastAsia="Calibri" w:hAnsi="Arial" w:cs="Arial"/>
        </w:rPr>
      </w:pPr>
      <w:r w:rsidRPr="00E8056F">
        <w:rPr>
          <w:rFonts w:ascii="Arial" w:eastAsia="Calibri" w:hAnsi="Arial" w:cs="Arial"/>
        </w:rPr>
        <w:t>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p>
    <w:p w:rsidR="00ED6D4E" w:rsidRPr="00E8056F" w:rsidRDefault="00ED6D4E" w:rsidP="00ED6D4E">
      <w:pPr>
        <w:spacing w:after="0" w:line="259" w:lineRule="auto"/>
        <w:rPr>
          <w:rFonts w:ascii="Arial" w:eastAsia="Calibri" w:hAnsi="Arial" w:cs="Arial"/>
        </w:rPr>
      </w:pPr>
    </w:p>
    <w:p w:rsidR="00ED6D4E" w:rsidRPr="00E8056F" w:rsidRDefault="00ED6D4E" w:rsidP="00ED6D4E">
      <w:pPr>
        <w:spacing w:after="0" w:line="259" w:lineRule="auto"/>
        <w:jc w:val="right"/>
        <w:rPr>
          <w:rFonts w:ascii="Arial" w:eastAsia="Calibri" w:hAnsi="Arial" w:cs="Arial"/>
        </w:rPr>
      </w:pPr>
      <w:r w:rsidRPr="00E8056F">
        <w:rPr>
          <w:rFonts w:ascii="Arial" w:eastAsia="Calibri" w:hAnsi="Arial" w:cs="Arial"/>
        </w:rPr>
        <w:t>National Curriculum 2014</w:t>
      </w:r>
    </w:p>
    <w:p w:rsidR="00ED6D4E" w:rsidRPr="00E8056F" w:rsidRDefault="00ED6D4E" w:rsidP="00ED6D4E">
      <w:pPr>
        <w:keepNext/>
        <w:spacing w:after="0" w:line="240" w:lineRule="auto"/>
        <w:outlineLvl w:val="2"/>
        <w:rPr>
          <w:rFonts w:ascii="Arial" w:eastAsia="Times New Roman" w:hAnsi="Arial" w:cs="Arial"/>
          <w:b/>
          <w:u w:val="single"/>
        </w:rPr>
      </w:pPr>
    </w:p>
    <w:p w:rsidR="00ED6D4E" w:rsidRPr="00E8056F" w:rsidRDefault="00ED6D4E" w:rsidP="00ED6D4E">
      <w:pPr>
        <w:keepNext/>
        <w:spacing w:after="0" w:line="240" w:lineRule="auto"/>
        <w:outlineLvl w:val="2"/>
        <w:rPr>
          <w:rFonts w:ascii="Arial" w:eastAsia="Times New Roman" w:hAnsi="Arial" w:cs="Arial"/>
          <w:b/>
          <w:u w:val="single"/>
        </w:rPr>
      </w:pPr>
      <w:r w:rsidRPr="00E8056F">
        <w:rPr>
          <w:rFonts w:ascii="Arial" w:eastAsia="Times New Roman" w:hAnsi="Arial" w:cs="Arial"/>
          <w:b/>
          <w:u w:val="single"/>
        </w:rPr>
        <w:t>Aims of Computing</w:t>
      </w:r>
    </w:p>
    <w:p w:rsidR="00ED6D4E" w:rsidRPr="00E8056F" w:rsidRDefault="001F6B88" w:rsidP="00ED6D4E">
      <w:pPr>
        <w:spacing w:after="0" w:line="240" w:lineRule="auto"/>
        <w:rPr>
          <w:rFonts w:ascii="Arial" w:eastAsia="Times New Roman" w:hAnsi="Arial" w:cs="Arial"/>
        </w:rPr>
      </w:pPr>
      <w:r w:rsidRPr="00E8056F">
        <w:rPr>
          <w:rFonts w:ascii="Arial" w:eastAsia="Times New Roman" w:hAnsi="Arial" w:cs="Arial"/>
        </w:rPr>
        <w:t xml:space="preserve">The Federation of the Church Schools of </w:t>
      </w:r>
      <w:proofErr w:type="spellStart"/>
      <w:r w:rsidRPr="00E8056F">
        <w:rPr>
          <w:rFonts w:ascii="Arial" w:eastAsia="Times New Roman" w:hAnsi="Arial" w:cs="Arial"/>
        </w:rPr>
        <w:t>Shalfleet</w:t>
      </w:r>
      <w:proofErr w:type="spellEnd"/>
      <w:r w:rsidRPr="00E8056F">
        <w:rPr>
          <w:rFonts w:ascii="Arial" w:eastAsia="Times New Roman" w:hAnsi="Arial" w:cs="Arial"/>
        </w:rPr>
        <w:t xml:space="preserve"> and </w:t>
      </w:r>
      <w:r w:rsidR="007F0BF5" w:rsidRPr="00E8056F">
        <w:rPr>
          <w:rFonts w:ascii="Arial" w:eastAsia="Times New Roman" w:hAnsi="Arial" w:cs="Arial"/>
        </w:rPr>
        <w:t>Yarmouth aims</w:t>
      </w:r>
      <w:r w:rsidR="00ED6D4E" w:rsidRPr="00E8056F">
        <w:rPr>
          <w:rFonts w:ascii="Arial" w:eastAsia="Times New Roman" w:hAnsi="Arial" w:cs="Arial"/>
        </w:rPr>
        <w:t xml:space="preserve"> to ensure that all our pupils:</w:t>
      </w:r>
    </w:p>
    <w:p w:rsidR="00ED6D4E" w:rsidRPr="00E8056F" w:rsidRDefault="00ED6D4E" w:rsidP="00ED6D4E">
      <w:pPr>
        <w:numPr>
          <w:ilvl w:val="0"/>
          <w:numId w:val="22"/>
        </w:numPr>
        <w:spacing w:after="0" w:line="240" w:lineRule="auto"/>
        <w:rPr>
          <w:rFonts w:ascii="Arial" w:eastAsia="Calibri" w:hAnsi="Arial" w:cs="Arial"/>
        </w:rPr>
      </w:pPr>
      <w:r w:rsidRPr="00E8056F">
        <w:rPr>
          <w:rFonts w:ascii="Arial" w:eastAsia="Calibri" w:hAnsi="Arial" w:cs="Arial"/>
        </w:rPr>
        <w:t>Can understand and apply the fundamental principles and concepts of computer science</w:t>
      </w:r>
    </w:p>
    <w:p w:rsidR="00ED6D4E" w:rsidRPr="00E8056F" w:rsidRDefault="00ED6D4E" w:rsidP="00ED6D4E">
      <w:pPr>
        <w:numPr>
          <w:ilvl w:val="0"/>
          <w:numId w:val="22"/>
        </w:numPr>
        <w:spacing w:after="0" w:line="240" w:lineRule="auto"/>
        <w:rPr>
          <w:rFonts w:ascii="Arial" w:eastAsia="Calibri" w:hAnsi="Arial" w:cs="Arial"/>
        </w:rPr>
      </w:pPr>
      <w:r w:rsidRPr="00E8056F">
        <w:rPr>
          <w:rFonts w:ascii="Arial" w:eastAsia="Calibri" w:hAnsi="Arial" w:cs="Arial"/>
        </w:rPr>
        <w:t>Can analyse problems in computational terms, and have repeated practical experience writing computer programs in order to solve such problems</w:t>
      </w:r>
    </w:p>
    <w:p w:rsidR="00ED6D4E" w:rsidRPr="00E8056F" w:rsidRDefault="00ED6D4E" w:rsidP="00ED6D4E">
      <w:pPr>
        <w:numPr>
          <w:ilvl w:val="0"/>
          <w:numId w:val="22"/>
        </w:numPr>
        <w:spacing w:after="0" w:line="240" w:lineRule="auto"/>
        <w:rPr>
          <w:rFonts w:ascii="Arial" w:eastAsia="Calibri" w:hAnsi="Arial" w:cs="Arial"/>
        </w:rPr>
      </w:pPr>
      <w:r w:rsidRPr="00E8056F">
        <w:rPr>
          <w:rFonts w:ascii="Arial" w:eastAsia="Calibri" w:hAnsi="Arial" w:cs="Arial"/>
        </w:rPr>
        <w:t>Can evaluate and apply information technology, including new or unfamiliar technologies, analytically to solve problems</w:t>
      </w:r>
    </w:p>
    <w:p w:rsidR="00ED6D4E" w:rsidRPr="00E8056F" w:rsidRDefault="00ED6D4E" w:rsidP="00ED6D4E">
      <w:pPr>
        <w:numPr>
          <w:ilvl w:val="0"/>
          <w:numId w:val="22"/>
        </w:numPr>
        <w:spacing w:after="0" w:line="240" w:lineRule="auto"/>
        <w:rPr>
          <w:rFonts w:ascii="Arial" w:eastAsia="Calibri" w:hAnsi="Arial" w:cs="Arial"/>
        </w:rPr>
      </w:pPr>
      <w:r w:rsidRPr="00E8056F">
        <w:rPr>
          <w:rFonts w:ascii="Arial" w:eastAsia="Calibri" w:hAnsi="Arial" w:cs="Arial"/>
        </w:rPr>
        <w:t>Are responsible, competent, confident and creative users of information and communication technology</w:t>
      </w:r>
    </w:p>
    <w:p w:rsidR="00ED6D4E" w:rsidRPr="00E8056F" w:rsidRDefault="00ED6D4E" w:rsidP="00ED6D4E">
      <w:pPr>
        <w:spacing w:after="0" w:line="259" w:lineRule="auto"/>
        <w:rPr>
          <w:rFonts w:ascii="Arial" w:eastAsia="Calibri" w:hAnsi="Arial" w:cs="Arial"/>
        </w:rPr>
      </w:pPr>
    </w:p>
    <w:p w:rsidR="00ED6D4E" w:rsidRPr="00E8056F" w:rsidRDefault="00ED6D4E" w:rsidP="00ED6D4E">
      <w:pPr>
        <w:keepNext/>
        <w:spacing w:after="0" w:line="240" w:lineRule="auto"/>
        <w:outlineLvl w:val="2"/>
        <w:rPr>
          <w:rFonts w:ascii="Arial" w:eastAsia="Times New Roman" w:hAnsi="Arial" w:cs="Arial"/>
          <w:b/>
          <w:u w:val="single"/>
        </w:rPr>
      </w:pPr>
      <w:r w:rsidRPr="00E8056F">
        <w:rPr>
          <w:rFonts w:ascii="Arial" w:eastAsia="Times New Roman" w:hAnsi="Arial" w:cs="Arial"/>
          <w:b/>
          <w:u w:val="single"/>
        </w:rPr>
        <w:t>Present resource provision</w:t>
      </w:r>
    </w:p>
    <w:p w:rsidR="00ED6D4E" w:rsidRPr="00E8056F" w:rsidRDefault="007F0BF5" w:rsidP="007F0BF5">
      <w:pPr>
        <w:spacing w:after="0" w:line="240" w:lineRule="auto"/>
        <w:rPr>
          <w:rFonts w:ascii="Arial" w:eastAsia="Times New Roman" w:hAnsi="Arial" w:cs="Arial"/>
        </w:rPr>
      </w:pPr>
      <w:r w:rsidRPr="00E8056F">
        <w:rPr>
          <w:rFonts w:ascii="Arial" w:eastAsia="Times New Roman" w:hAnsi="Arial" w:cs="Arial"/>
        </w:rPr>
        <w:t>The schools have a range of</w:t>
      </w:r>
      <w:r w:rsidR="00820DFE" w:rsidRPr="00E8056F">
        <w:rPr>
          <w:rFonts w:ascii="Arial" w:eastAsia="Times New Roman" w:hAnsi="Arial" w:cs="Arial"/>
        </w:rPr>
        <w:t xml:space="preserve"> </w:t>
      </w:r>
      <w:proofErr w:type="spellStart"/>
      <w:r w:rsidR="00820DFE" w:rsidRPr="00E8056F">
        <w:rPr>
          <w:rFonts w:ascii="Arial" w:eastAsia="Times New Roman" w:hAnsi="Arial" w:cs="Arial"/>
        </w:rPr>
        <w:t>i</w:t>
      </w:r>
      <w:proofErr w:type="spellEnd"/>
      <w:r w:rsidR="00820DFE" w:rsidRPr="00E8056F">
        <w:rPr>
          <w:rFonts w:ascii="Arial" w:eastAsia="Times New Roman" w:hAnsi="Arial" w:cs="Arial"/>
        </w:rPr>
        <w:t>-pads,</w:t>
      </w:r>
      <w:r w:rsidRPr="00E8056F">
        <w:rPr>
          <w:rFonts w:ascii="Arial" w:eastAsia="Times New Roman" w:hAnsi="Arial" w:cs="Arial"/>
        </w:rPr>
        <w:t xml:space="preserve"> laptops, notebooks an</w:t>
      </w:r>
      <w:r w:rsidR="00820DFE" w:rsidRPr="00E8056F">
        <w:rPr>
          <w:rFonts w:ascii="Arial" w:eastAsia="Times New Roman" w:hAnsi="Arial" w:cs="Arial"/>
        </w:rPr>
        <w:t xml:space="preserve">d some PCs. </w:t>
      </w:r>
    </w:p>
    <w:p w:rsidR="00ED6D4E" w:rsidRPr="00E8056F" w:rsidRDefault="00ED6D4E" w:rsidP="00ED6D4E">
      <w:pPr>
        <w:spacing w:after="0" w:line="240" w:lineRule="auto"/>
        <w:rPr>
          <w:rFonts w:ascii="Arial" w:eastAsia="Times New Roman" w:hAnsi="Arial" w:cs="Arial"/>
          <w:b/>
          <w:u w:val="single"/>
        </w:rPr>
      </w:pPr>
    </w:p>
    <w:p w:rsidR="00ED6D4E" w:rsidRPr="00E8056F" w:rsidRDefault="00ED6D4E" w:rsidP="00ED6D4E">
      <w:pPr>
        <w:spacing w:after="0" w:line="240" w:lineRule="auto"/>
        <w:rPr>
          <w:rFonts w:ascii="Arial" w:eastAsia="Times New Roman" w:hAnsi="Arial" w:cs="Arial"/>
        </w:rPr>
      </w:pPr>
      <w:r w:rsidRPr="00E8056F">
        <w:rPr>
          <w:rFonts w:ascii="Arial" w:eastAsia="Times New Roman" w:hAnsi="Arial" w:cs="Arial"/>
        </w:rPr>
        <w:t>In Computing, as with all subjects, in order to develop the continuity and progression of teaching and learning, a balance between whole class, individual and group work, and direct teaching, pupil investigation and skills practice should be planned throughout the school.</w:t>
      </w:r>
    </w:p>
    <w:p w:rsidR="00820DFE" w:rsidRPr="00E8056F" w:rsidRDefault="00820DFE" w:rsidP="00ED6D4E">
      <w:pPr>
        <w:spacing w:after="0" w:line="240" w:lineRule="auto"/>
        <w:rPr>
          <w:rFonts w:ascii="Arial" w:eastAsia="Times New Roman" w:hAnsi="Arial" w:cs="Arial"/>
        </w:rPr>
      </w:pPr>
    </w:p>
    <w:p w:rsidR="00ED6D4E" w:rsidRPr="00E8056F" w:rsidRDefault="00ED6D4E" w:rsidP="00ED6D4E">
      <w:pPr>
        <w:spacing w:after="0" w:line="240" w:lineRule="auto"/>
        <w:rPr>
          <w:rFonts w:ascii="Arial" w:eastAsia="Times New Roman" w:hAnsi="Arial" w:cs="Arial"/>
        </w:rPr>
      </w:pPr>
      <w:r w:rsidRPr="00E8056F">
        <w:rPr>
          <w:rFonts w:ascii="Arial" w:eastAsia="Times New Roman" w:hAnsi="Arial" w:cs="Arial"/>
        </w:rPr>
        <w:t xml:space="preserve">Staff confidence and expertise will be developed if requested through training sessions provided by the Computing </w:t>
      </w:r>
      <w:r w:rsidR="007F0BF5" w:rsidRPr="00E8056F">
        <w:rPr>
          <w:rFonts w:ascii="Arial" w:eastAsia="Times New Roman" w:hAnsi="Arial" w:cs="Arial"/>
        </w:rPr>
        <w:t>Leader</w:t>
      </w:r>
      <w:r w:rsidRPr="00E8056F">
        <w:rPr>
          <w:rFonts w:ascii="Arial" w:eastAsia="Times New Roman" w:hAnsi="Arial" w:cs="Arial"/>
        </w:rPr>
        <w:t xml:space="preserve">. Support will be given, where possible, with Computing planning and teaching by the Computing </w:t>
      </w:r>
      <w:r w:rsidR="007F0BF5" w:rsidRPr="00E8056F">
        <w:rPr>
          <w:rFonts w:ascii="Arial" w:eastAsia="Times New Roman" w:hAnsi="Arial" w:cs="Arial"/>
        </w:rPr>
        <w:t>Leader</w:t>
      </w:r>
      <w:r w:rsidRPr="00E8056F">
        <w:rPr>
          <w:rFonts w:ascii="Arial" w:eastAsia="Times New Roman" w:hAnsi="Arial" w:cs="Arial"/>
        </w:rPr>
        <w:t>.</w:t>
      </w:r>
    </w:p>
    <w:p w:rsidR="00820DFE" w:rsidRPr="00E8056F" w:rsidRDefault="00820DFE" w:rsidP="007F0BF5">
      <w:pPr>
        <w:spacing w:after="0" w:line="240" w:lineRule="auto"/>
        <w:rPr>
          <w:rFonts w:ascii="Arial" w:eastAsia="Times New Roman" w:hAnsi="Arial" w:cs="Arial"/>
        </w:rPr>
      </w:pPr>
    </w:p>
    <w:p w:rsidR="007F0BF5" w:rsidRPr="00E8056F" w:rsidRDefault="007F0BF5" w:rsidP="007F0BF5">
      <w:pPr>
        <w:spacing w:after="0" w:line="240" w:lineRule="auto"/>
        <w:rPr>
          <w:rFonts w:ascii="Arial" w:eastAsia="Times New Roman" w:hAnsi="Arial" w:cs="Arial"/>
        </w:rPr>
      </w:pPr>
      <w:r w:rsidRPr="00E8056F">
        <w:rPr>
          <w:rFonts w:ascii="Arial" w:eastAsia="Times New Roman" w:hAnsi="Arial" w:cs="Arial"/>
        </w:rPr>
        <w:t xml:space="preserve">Planning for Computing in the early years needs to be considered carefully if children are to begin to gain confidence in the use of a variety of technologies as soon as they start attending school.  A range of appropriate hardware, software and activities needs to be offered. </w:t>
      </w:r>
    </w:p>
    <w:p w:rsidR="00ED6D4E" w:rsidRPr="00E8056F" w:rsidRDefault="00ED6D4E" w:rsidP="00ED6D4E">
      <w:pPr>
        <w:spacing w:after="0" w:line="240" w:lineRule="auto"/>
        <w:rPr>
          <w:rFonts w:ascii="Arial" w:eastAsia="Times New Roman" w:hAnsi="Arial" w:cs="Arial"/>
        </w:rPr>
      </w:pPr>
    </w:p>
    <w:p w:rsidR="00ED6D4E" w:rsidRPr="00E8056F" w:rsidRDefault="00ED6D4E" w:rsidP="00ED6D4E">
      <w:pPr>
        <w:spacing w:after="0" w:line="240" w:lineRule="auto"/>
        <w:rPr>
          <w:rFonts w:ascii="Arial" w:eastAsia="Times New Roman" w:hAnsi="Arial" w:cs="Arial"/>
          <w:b/>
          <w:u w:val="single"/>
        </w:rPr>
      </w:pPr>
      <w:r w:rsidRPr="00E8056F">
        <w:rPr>
          <w:rFonts w:ascii="Arial" w:eastAsia="Times New Roman" w:hAnsi="Arial" w:cs="Arial"/>
          <w:b/>
          <w:u w:val="single"/>
        </w:rPr>
        <w:t>Entitlement to the Computing curriculum</w:t>
      </w:r>
    </w:p>
    <w:p w:rsidR="00820DFE" w:rsidRPr="00E8056F" w:rsidRDefault="00820DFE" w:rsidP="00ED6D4E">
      <w:pPr>
        <w:spacing w:after="0" w:line="240" w:lineRule="auto"/>
        <w:rPr>
          <w:rFonts w:ascii="Arial" w:eastAsia="Times New Roman" w:hAnsi="Arial" w:cs="Arial"/>
        </w:rPr>
      </w:pPr>
    </w:p>
    <w:p w:rsidR="00ED6D4E" w:rsidRPr="00E8056F" w:rsidRDefault="00ED6D4E" w:rsidP="00ED6D4E">
      <w:pPr>
        <w:spacing w:after="0" w:line="240" w:lineRule="auto"/>
        <w:rPr>
          <w:rFonts w:ascii="Arial" w:eastAsia="Times New Roman" w:hAnsi="Arial" w:cs="Arial"/>
        </w:rPr>
      </w:pPr>
      <w:r w:rsidRPr="00E8056F">
        <w:rPr>
          <w:rFonts w:ascii="Arial" w:eastAsia="Times New Roman" w:hAnsi="Arial" w:cs="Arial"/>
        </w:rPr>
        <w:t>All children should have access to the use of computing technologies regardless of gender, race, cultural background or physical or sensory disability. Where use of a school computer proves difficult for a child because of a disability, the school will endeavour to provide specialist equipment and software to enable access. Children with learning difficulties can also be given greater access to the whole curriculum through the use of these technologies. Their motivation can be heightened and they are able to improve the accuracy and presentation of their work. This in turn can raise self-esteem.</w:t>
      </w:r>
    </w:p>
    <w:p w:rsidR="00ED6D4E" w:rsidRPr="00E8056F" w:rsidRDefault="00ED6D4E" w:rsidP="00ED6D4E">
      <w:pPr>
        <w:spacing w:after="0" w:line="240" w:lineRule="auto"/>
        <w:rPr>
          <w:rFonts w:ascii="Arial" w:eastAsia="Times New Roman" w:hAnsi="Arial" w:cs="Arial"/>
        </w:rPr>
      </w:pPr>
    </w:p>
    <w:p w:rsidR="00ED6D4E" w:rsidRPr="00E8056F" w:rsidRDefault="00ED6D4E" w:rsidP="00ED6D4E">
      <w:pPr>
        <w:spacing w:after="0" w:line="259" w:lineRule="auto"/>
        <w:rPr>
          <w:rFonts w:ascii="Arial" w:eastAsia="Calibri" w:hAnsi="Arial" w:cs="Arial"/>
          <w:b/>
          <w:u w:val="single"/>
        </w:rPr>
      </w:pPr>
    </w:p>
    <w:p w:rsidR="00ED6D4E" w:rsidRPr="00E8056F" w:rsidRDefault="00ED6D4E" w:rsidP="00ED6D4E">
      <w:pPr>
        <w:spacing w:after="0" w:line="259" w:lineRule="auto"/>
        <w:rPr>
          <w:rFonts w:ascii="Arial" w:eastAsia="Calibri" w:hAnsi="Arial" w:cs="Arial"/>
          <w:b/>
          <w:u w:val="single"/>
        </w:rPr>
      </w:pPr>
      <w:r w:rsidRPr="00E8056F">
        <w:rPr>
          <w:rFonts w:ascii="Arial" w:eastAsia="Calibri" w:hAnsi="Arial" w:cs="Arial"/>
          <w:b/>
          <w:u w:val="single"/>
        </w:rPr>
        <w:t>Links to the school development plan</w:t>
      </w:r>
    </w:p>
    <w:p w:rsidR="00ED6D4E" w:rsidRPr="00E8056F" w:rsidRDefault="00ED6D4E" w:rsidP="00ED6D4E">
      <w:pPr>
        <w:numPr>
          <w:ilvl w:val="0"/>
          <w:numId w:val="23"/>
        </w:numPr>
        <w:spacing w:after="0" w:line="240" w:lineRule="auto"/>
        <w:rPr>
          <w:rFonts w:ascii="Arial" w:eastAsia="Calibri" w:hAnsi="Arial" w:cs="Arial"/>
        </w:rPr>
      </w:pPr>
      <w:r w:rsidRPr="00E8056F">
        <w:rPr>
          <w:rFonts w:ascii="Arial" w:eastAsia="Calibri" w:hAnsi="Arial" w:cs="Arial"/>
        </w:rPr>
        <w:t xml:space="preserve">The Computing </w:t>
      </w:r>
      <w:r w:rsidR="00820DFE" w:rsidRPr="00E8056F">
        <w:rPr>
          <w:rFonts w:ascii="Arial" w:eastAsia="Calibri" w:hAnsi="Arial" w:cs="Arial"/>
        </w:rPr>
        <w:t>Leader</w:t>
      </w:r>
      <w:r w:rsidRPr="00E8056F">
        <w:rPr>
          <w:rFonts w:ascii="Arial" w:eastAsia="Calibri" w:hAnsi="Arial" w:cs="Arial"/>
        </w:rPr>
        <w:t xml:space="preserve"> produces an action plan.</w:t>
      </w:r>
    </w:p>
    <w:p w:rsidR="00ED6D4E" w:rsidRPr="00E8056F" w:rsidRDefault="00ED6D4E" w:rsidP="00ED6D4E">
      <w:pPr>
        <w:numPr>
          <w:ilvl w:val="0"/>
          <w:numId w:val="23"/>
        </w:numPr>
        <w:spacing w:after="0" w:line="240" w:lineRule="auto"/>
        <w:rPr>
          <w:rFonts w:ascii="Arial" w:eastAsia="Calibri" w:hAnsi="Arial" w:cs="Arial"/>
        </w:rPr>
      </w:pPr>
      <w:r w:rsidRPr="00E8056F">
        <w:rPr>
          <w:rFonts w:ascii="Arial" w:eastAsia="Calibri" w:hAnsi="Arial" w:cs="Arial"/>
        </w:rPr>
        <w:lastRenderedPageBreak/>
        <w:t>An audit of resources is undertaken yearly to ensure that hardware and software are kept as up-to-date as possible and that obsolete or broken machines are scrapped or repaired.</w:t>
      </w:r>
    </w:p>
    <w:p w:rsidR="00ED6D4E" w:rsidRPr="00E8056F" w:rsidRDefault="00ED6D4E" w:rsidP="00ED6D4E">
      <w:pPr>
        <w:spacing w:after="0" w:line="259" w:lineRule="auto"/>
        <w:rPr>
          <w:rFonts w:ascii="Arial" w:eastAsia="Calibri" w:hAnsi="Arial" w:cs="Arial"/>
        </w:rPr>
      </w:pPr>
    </w:p>
    <w:p w:rsidR="00ED6D4E" w:rsidRPr="00E8056F" w:rsidRDefault="00ED6D4E" w:rsidP="00ED6D4E">
      <w:pPr>
        <w:spacing w:after="0" w:line="259" w:lineRule="auto"/>
        <w:rPr>
          <w:rFonts w:ascii="Arial" w:eastAsia="Calibri" w:hAnsi="Arial" w:cs="Arial"/>
          <w:b/>
          <w:u w:val="single"/>
        </w:rPr>
      </w:pPr>
      <w:r w:rsidRPr="00E8056F">
        <w:rPr>
          <w:rFonts w:ascii="Arial" w:eastAsia="Calibri" w:hAnsi="Arial" w:cs="Arial"/>
          <w:b/>
          <w:u w:val="single"/>
        </w:rPr>
        <w:t>Staff training</w:t>
      </w:r>
    </w:p>
    <w:p w:rsidR="00ED6D4E" w:rsidRPr="00E8056F" w:rsidRDefault="00ED6D4E" w:rsidP="00ED6D4E">
      <w:pPr>
        <w:spacing w:after="0" w:line="259" w:lineRule="auto"/>
        <w:rPr>
          <w:rFonts w:ascii="Arial" w:eastAsia="Calibri" w:hAnsi="Arial" w:cs="Arial"/>
        </w:rPr>
      </w:pPr>
      <w:r w:rsidRPr="00E8056F">
        <w:rPr>
          <w:rFonts w:ascii="Arial" w:eastAsia="Calibri" w:hAnsi="Arial" w:cs="Arial"/>
        </w:rPr>
        <w:t>Needs will be met by:</w:t>
      </w:r>
    </w:p>
    <w:p w:rsidR="00ED6D4E" w:rsidRPr="00E8056F" w:rsidRDefault="00ED6D4E" w:rsidP="00ED6D4E">
      <w:pPr>
        <w:numPr>
          <w:ilvl w:val="0"/>
          <w:numId w:val="23"/>
        </w:numPr>
        <w:spacing w:after="0" w:line="240" w:lineRule="auto"/>
        <w:rPr>
          <w:rFonts w:ascii="Arial" w:eastAsia="Calibri" w:hAnsi="Arial" w:cs="Arial"/>
        </w:rPr>
      </w:pPr>
      <w:r w:rsidRPr="00E8056F">
        <w:rPr>
          <w:rFonts w:ascii="Arial" w:eastAsia="Calibri" w:hAnsi="Arial" w:cs="Arial"/>
        </w:rPr>
        <w:t>Auditing staff skills and confidence in the use of information technologies regularly;</w:t>
      </w:r>
    </w:p>
    <w:p w:rsidR="00ED6D4E" w:rsidRPr="00E8056F" w:rsidRDefault="00ED6D4E" w:rsidP="00ED6D4E">
      <w:pPr>
        <w:numPr>
          <w:ilvl w:val="0"/>
          <w:numId w:val="23"/>
        </w:numPr>
        <w:spacing w:after="0" w:line="240" w:lineRule="auto"/>
        <w:rPr>
          <w:rFonts w:ascii="Arial" w:eastAsia="Calibri" w:hAnsi="Arial" w:cs="Arial"/>
        </w:rPr>
      </w:pPr>
      <w:r w:rsidRPr="00E8056F">
        <w:rPr>
          <w:rFonts w:ascii="Arial" w:eastAsia="Calibri" w:hAnsi="Arial" w:cs="Arial"/>
        </w:rPr>
        <w:t>Arranging training for individuals as required;</w:t>
      </w:r>
    </w:p>
    <w:p w:rsidR="00ED6D4E" w:rsidRPr="00E8056F" w:rsidRDefault="00ED6D4E" w:rsidP="00ED6D4E">
      <w:pPr>
        <w:numPr>
          <w:ilvl w:val="0"/>
          <w:numId w:val="23"/>
        </w:numPr>
        <w:spacing w:after="0" w:line="240" w:lineRule="auto"/>
        <w:rPr>
          <w:rFonts w:ascii="Arial" w:eastAsia="Calibri" w:hAnsi="Arial" w:cs="Arial"/>
        </w:rPr>
      </w:pPr>
      <w:r w:rsidRPr="00E8056F">
        <w:rPr>
          <w:rFonts w:ascii="Arial" w:eastAsia="Calibri" w:hAnsi="Arial" w:cs="Arial"/>
        </w:rPr>
        <w:t>The Computing Co-ordinator should attend courses and support and train staff as far as possible.</w:t>
      </w:r>
    </w:p>
    <w:p w:rsidR="00ED6D4E" w:rsidRPr="00E8056F" w:rsidRDefault="00ED6D4E" w:rsidP="00ED6D4E">
      <w:pPr>
        <w:numPr>
          <w:ilvl w:val="0"/>
          <w:numId w:val="23"/>
        </w:numPr>
        <w:spacing w:after="0" w:line="240" w:lineRule="auto"/>
        <w:rPr>
          <w:rFonts w:ascii="Arial" w:eastAsia="Calibri" w:hAnsi="Arial" w:cs="Arial"/>
        </w:rPr>
      </w:pPr>
      <w:r w:rsidRPr="00E8056F">
        <w:rPr>
          <w:rFonts w:ascii="Arial" w:eastAsia="Calibri" w:hAnsi="Arial" w:cs="Arial"/>
        </w:rPr>
        <w:t>Annual e-safety training must be arranged and completed by all staff working with children</w:t>
      </w:r>
    </w:p>
    <w:p w:rsidR="00ED6D4E" w:rsidRPr="00E8056F" w:rsidRDefault="00ED6D4E" w:rsidP="00ED6D4E">
      <w:pPr>
        <w:numPr>
          <w:ilvl w:val="0"/>
          <w:numId w:val="23"/>
        </w:numPr>
        <w:spacing w:after="0" w:line="240" w:lineRule="auto"/>
        <w:rPr>
          <w:rFonts w:ascii="Arial" w:eastAsia="Calibri" w:hAnsi="Arial" w:cs="Arial"/>
        </w:rPr>
      </w:pPr>
      <w:r w:rsidRPr="00E8056F">
        <w:rPr>
          <w:rFonts w:ascii="Arial" w:eastAsia="Calibri" w:hAnsi="Arial" w:cs="Arial"/>
        </w:rPr>
        <w:t>All staff must be trained on professional conduct and safer working practices regarding technologies such as Twitter, Facebook, Blogging etc.</w:t>
      </w:r>
    </w:p>
    <w:p w:rsidR="00ED6D4E" w:rsidRPr="00E8056F" w:rsidRDefault="00ED6D4E" w:rsidP="00ED6D4E">
      <w:pPr>
        <w:spacing w:after="0" w:line="240" w:lineRule="auto"/>
        <w:rPr>
          <w:rFonts w:ascii="Arial" w:eastAsia="Times New Roman" w:hAnsi="Arial" w:cs="Arial"/>
          <w:b/>
          <w:u w:val="single"/>
        </w:rPr>
      </w:pPr>
    </w:p>
    <w:p w:rsidR="00ED6D4E" w:rsidRPr="00E8056F" w:rsidRDefault="00ED6D4E" w:rsidP="00ED6D4E">
      <w:pPr>
        <w:spacing w:after="0" w:line="240" w:lineRule="auto"/>
        <w:rPr>
          <w:rFonts w:ascii="Arial" w:eastAsia="Times New Roman" w:hAnsi="Arial" w:cs="Arial"/>
          <w:b/>
          <w:u w:val="single"/>
        </w:rPr>
      </w:pPr>
      <w:r w:rsidRPr="00E8056F">
        <w:rPr>
          <w:rFonts w:ascii="Arial" w:eastAsia="Times New Roman" w:hAnsi="Arial" w:cs="Arial"/>
          <w:b/>
          <w:u w:val="single"/>
        </w:rPr>
        <w:t>Health and Safety</w:t>
      </w:r>
    </w:p>
    <w:p w:rsidR="00ED6D4E" w:rsidRPr="00E8056F" w:rsidRDefault="00ED6D4E" w:rsidP="00ED6D4E">
      <w:pPr>
        <w:spacing w:after="0" w:line="240" w:lineRule="auto"/>
        <w:rPr>
          <w:rFonts w:ascii="Arial" w:eastAsia="Times New Roman" w:hAnsi="Arial" w:cs="Arial"/>
        </w:rPr>
      </w:pPr>
      <w:r w:rsidRPr="00E8056F">
        <w:rPr>
          <w:rFonts w:ascii="Arial" w:eastAsia="Times New Roman" w:hAnsi="Arial" w:cs="Arial"/>
        </w:rPr>
        <w:t>Children should not be responsible for moving heavy equipment around the school. They may load software but should not be given the responsibility of plugging in and switching machines on without a member of staff present.</w:t>
      </w:r>
    </w:p>
    <w:p w:rsidR="00820DFE" w:rsidRPr="00E8056F" w:rsidRDefault="00820DFE" w:rsidP="00ED6D4E">
      <w:pPr>
        <w:spacing w:after="0" w:line="240" w:lineRule="auto"/>
        <w:rPr>
          <w:rFonts w:ascii="Arial" w:eastAsia="Times New Roman" w:hAnsi="Arial" w:cs="Arial"/>
          <w:b/>
          <w:u w:val="single"/>
        </w:rPr>
      </w:pPr>
    </w:p>
    <w:p w:rsidR="00ED6D4E" w:rsidRPr="00E8056F" w:rsidRDefault="00ED6D4E" w:rsidP="00ED6D4E">
      <w:pPr>
        <w:spacing w:after="0" w:line="240" w:lineRule="auto"/>
        <w:rPr>
          <w:rFonts w:ascii="Arial" w:eastAsia="Times New Roman" w:hAnsi="Arial" w:cs="Arial"/>
          <w:b/>
          <w:u w:val="single"/>
        </w:rPr>
      </w:pPr>
      <w:r w:rsidRPr="00E8056F">
        <w:rPr>
          <w:rFonts w:ascii="Arial" w:eastAsia="Times New Roman" w:hAnsi="Arial" w:cs="Arial"/>
          <w:b/>
          <w:u w:val="single"/>
        </w:rPr>
        <w:t>Food and drink should not be consumed near computing equipment.</w:t>
      </w:r>
    </w:p>
    <w:p w:rsidR="00ED6D4E" w:rsidRPr="00E8056F" w:rsidRDefault="00ED6D4E" w:rsidP="00ED6D4E">
      <w:pPr>
        <w:numPr>
          <w:ilvl w:val="0"/>
          <w:numId w:val="23"/>
        </w:numPr>
        <w:spacing w:after="0" w:line="240" w:lineRule="auto"/>
        <w:rPr>
          <w:rFonts w:ascii="Arial" w:eastAsia="Times New Roman" w:hAnsi="Arial" w:cs="Arial"/>
        </w:rPr>
      </w:pPr>
      <w:r w:rsidRPr="00E8056F">
        <w:rPr>
          <w:rFonts w:ascii="Arial" w:eastAsia="Times New Roman" w:hAnsi="Arial" w:cs="Arial"/>
        </w:rPr>
        <w:t>It is the responsibility of staff to ensure that classroom computing equipment is stored securely, cleaned regularly and that their class or themselves leave the equipment clean and tidy after use.</w:t>
      </w:r>
    </w:p>
    <w:p w:rsidR="00ED6D4E" w:rsidRPr="00E8056F" w:rsidRDefault="00ED6D4E" w:rsidP="00ED6D4E">
      <w:pPr>
        <w:numPr>
          <w:ilvl w:val="0"/>
          <w:numId w:val="23"/>
        </w:numPr>
        <w:spacing w:after="0" w:line="240" w:lineRule="auto"/>
        <w:rPr>
          <w:rFonts w:ascii="Arial" w:eastAsia="Times New Roman" w:hAnsi="Arial" w:cs="Arial"/>
        </w:rPr>
      </w:pPr>
      <w:r w:rsidRPr="00E8056F">
        <w:rPr>
          <w:rFonts w:ascii="Arial" w:eastAsia="Times New Roman" w:hAnsi="Arial" w:cs="Arial"/>
        </w:rPr>
        <w:t xml:space="preserve">Staff should ensure that the children are seated at the computers comfortably and be aware of the dangers of continuous use (e.g. eye/wrist strain </w:t>
      </w:r>
      <w:proofErr w:type="spellStart"/>
      <w:r w:rsidRPr="00E8056F">
        <w:rPr>
          <w:rFonts w:ascii="Arial" w:eastAsia="Times New Roman" w:hAnsi="Arial" w:cs="Arial"/>
        </w:rPr>
        <w:t>etc</w:t>
      </w:r>
      <w:proofErr w:type="spellEnd"/>
      <w:r w:rsidRPr="00E8056F">
        <w:rPr>
          <w:rFonts w:ascii="Arial" w:eastAsia="Times New Roman" w:hAnsi="Arial" w:cs="Arial"/>
        </w:rPr>
        <w:t>).</w:t>
      </w:r>
    </w:p>
    <w:p w:rsidR="00ED6D4E" w:rsidRPr="00E8056F" w:rsidRDefault="00ED6D4E" w:rsidP="00ED6D4E">
      <w:pPr>
        <w:numPr>
          <w:ilvl w:val="0"/>
          <w:numId w:val="23"/>
        </w:numPr>
        <w:spacing w:after="0" w:line="240" w:lineRule="auto"/>
        <w:rPr>
          <w:rFonts w:ascii="Arial" w:eastAsia="Times New Roman" w:hAnsi="Arial" w:cs="Arial"/>
        </w:rPr>
      </w:pPr>
      <w:r w:rsidRPr="00E8056F">
        <w:rPr>
          <w:rFonts w:ascii="Arial" w:eastAsia="Times New Roman" w:hAnsi="Arial" w:cs="Arial"/>
        </w:rPr>
        <w:t>An adult should always supervise children when they are accessing information via the Internet. The service provider does filter information but staff are advised to take great care on the content accessed by children and ultimately responsible for information accessed by pupils.</w:t>
      </w:r>
    </w:p>
    <w:p w:rsidR="00ED6D4E" w:rsidRPr="00E8056F" w:rsidRDefault="00ED6D4E" w:rsidP="00ED6D4E">
      <w:pPr>
        <w:keepNext/>
        <w:spacing w:after="0" w:line="240" w:lineRule="auto"/>
        <w:outlineLvl w:val="2"/>
        <w:rPr>
          <w:rFonts w:ascii="Arial" w:eastAsia="Times New Roman" w:hAnsi="Arial" w:cs="Arial"/>
        </w:rPr>
      </w:pPr>
    </w:p>
    <w:p w:rsidR="00ED6D4E" w:rsidRPr="00E8056F" w:rsidRDefault="00ED6D4E" w:rsidP="00ED6D4E">
      <w:pPr>
        <w:keepNext/>
        <w:spacing w:after="0" w:line="240" w:lineRule="auto"/>
        <w:outlineLvl w:val="2"/>
        <w:rPr>
          <w:rFonts w:ascii="Arial" w:eastAsia="Times New Roman" w:hAnsi="Arial" w:cs="Arial"/>
          <w:b/>
          <w:u w:val="single"/>
        </w:rPr>
      </w:pPr>
      <w:r w:rsidRPr="00E8056F">
        <w:rPr>
          <w:rFonts w:ascii="Arial" w:eastAsia="Times New Roman" w:hAnsi="Arial" w:cs="Arial"/>
          <w:b/>
          <w:u w:val="single"/>
        </w:rPr>
        <w:t>Review and evaluation procedures</w:t>
      </w:r>
    </w:p>
    <w:p w:rsidR="00ED6D4E" w:rsidRPr="00E8056F" w:rsidRDefault="00ED6D4E" w:rsidP="00ED6D4E">
      <w:pPr>
        <w:spacing w:after="0" w:line="240" w:lineRule="auto"/>
        <w:rPr>
          <w:rFonts w:ascii="Arial" w:eastAsia="Times New Roman" w:hAnsi="Arial" w:cs="Arial"/>
        </w:rPr>
      </w:pPr>
      <w:r w:rsidRPr="00E8056F">
        <w:rPr>
          <w:rFonts w:ascii="Arial" w:eastAsia="Times New Roman" w:hAnsi="Arial" w:cs="Arial"/>
        </w:rPr>
        <w:t>The everyday use of communication technology is developing rapidly, with new technology being produced all the time. This policy therefore will be reviewed and revised on a yearly basis. The Computing Co-ordinator will liaise regularly with staff, both at staff meetings and informally, to monitor the effectiveness of the policy and the Computing curriculum. Meetings with subject co-ordinators will also ensure that the use of information technologies across the curriculum is planned for and evaluated.</w:t>
      </w:r>
    </w:p>
    <w:p w:rsidR="00ED6D4E" w:rsidRPr="00E8056F" w:rsidRDefault="00ED6D4E" w:rsidP="00ED6D4E">
      <w:pPr>
        <w:autoSpaceDE w:val="0"/>
        <w:autoSpaceDN w:val="0"/>
        <w:adjustRightInd w:val="0"/>
        <w:spacing w:after="0" w:line="240" w:lineRule="auto"/>
        <w:rPr>
          <w:rFonts w:ascii="Arial" w:eastAsia="Calibri" w:hAnsi="Arial" w:cs="Arial"/>
        </w:rPr>
      </w:pPr>
    </w:p>
    <w:p w:rsidR="009F7E43" w:rsidRPr="00E8056F" w:rsidRDefault="009F7E43" w:rsidP="00ED6D4E">
      <w:pPr>
        <w:spacing w:after="0" w:line="240" w:lineRule="auto"/>
        <w:rPr>
          <w:rFonts w:ascii="Arial" w:hAnsi="Arial" w:cs="Arial"/>
        </w:rPr>
      </w:pPr>
      <w:bookmarkStart w:id="0" w:name="_GoBack"/>
      <w:bookmarkEnd w:id="0"/>
    </w:p>
    <w:sectPr w:rsidR="009F7E43" w:rsidRPr="00E8056F" w:rsidSect="007F085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1FB" w:rsidRDefault="00FC41FB">
      <w:pPr>
        <w:spacing w:after="0" w:line="240" w:lineRule="auto"/>
      </w:pPr>
      <w:r>
        <w:separator/>
      </w:r>
    </w:p>
  </w:endnote>
  <w:endnote w:type="continuationSeparator" w:id="0">
    <w:p w:rsidR="00FC41FB" w:rsidRDefault="00FC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325345"/>
      <w:docPartObj>
        <w:docPartGallery w:val="Page Numbers (Bottom of Page)"/>
        <w:docPartUnique/>
      </w:docPartObj>
    </w:sdtPr>
    <w:sdtEndPr>
      <w:rPr>
        <w:noProof/>
      </w:rPr>
    </w:sdtEndPr>
    <w:sdtContent>
      <w:p w:rsidR="00FC41FB" w:rsidRDefault="00E8056F" w:rsidP="003A5641">
        <w:pPr>
          <w:pStyle w:val="Footer"/>
        </w:pPr>
        <w:r>
          <w:t>June 2018</w:t>
        </w:r>
        <w:r w:rsidR="00FC41FB">
          <w:t xml:space="preserve">                                                                                                                                                                </w:t>
        </w:r>
        <w:r w:rsidR="00820DFE">
          <w:t xml:space="preserve">                               </w:t>
        </w:r>
      </w:p>
    </w:sdtContent>
  </w:sdt>
  <w:p w:rsidR="00FC41FB" w:rsidRDefault="00FC41FB" w:rsidP="009F7E43">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1FB" w:rsidRDefault="00FC41FB">
      <w:pPr>
        <w:spacing w:after="0" w:line="240" w:lineRule="auto"/>
      </w:pPr>
      <w:r>
        <w:separator/>
      </w:r>
    </w:p>
  </w:footnote>
  <w:footnote w:type="continuationSeparator" w:id="0">
    <w:p w:rsidR="00FC41FB" w:rsidRDefault="00FC4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9EE"/>
    <w:multiLevelType w:val="hybridMultilevel"/>
    <w:tmpl w:val="225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59E01AF"/>
    <w:multiLevelType w:val="hybridMultilevel"/>
    <w:tmpl w:val="947E2CD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8A0A96"/>
    <w:multiLevelType w:val="hybridMultilevel"/>
    <w:tmpl w:val="841C856E"/>
    <w:lvl w:ilvl="0" w:tplc="2F1EDAFE">
      <w:start w:val="1"/>
      <w:numFmt w:val="bullet"/>
      <w:lvlText w:val=""/>
      <w:lvlJc w:val="left"/>
      <w:pPr>
        <w:tabs>
          <w:tab w:val="num" w:pos="56"/>
        </w:tabs>
        <w:ind w:left="283"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7F4B74"/>
    <w:multiLevelType w:val="hybridMultilevel"/>
    <w:tmpl w:val="D234C5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7A6564"/>
    <w:multiLevelType w:val="hybridMultilevel"/>
    <w:tmpl w:val="F26496C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4755DB0"/>
    <w:multiLevelType w:val="hybridMultilevel"/>
    <w:tmpl w:val="E9D06F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8EA57CE"/>
    <w:multiLevelType w:val="hybridMultilevel"/>
    <w:tmpl w:val="63D0B69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8F6303B"/>
    <w:multiLevelType w:val="hybridMultilevel"/>
    <w:tmpl w:val="FAC0483C"/>
    <w:lvl w:ilvl="0" w:tplc="04090001">
      <w:start w:val="1"/>
      <w:numFmt w:val="bullet"/>
      <w:lvlText w:val=""/>
      <w:lvlJc w:val="left"/>
      <w:pPr>
        <w:tabs>
          <w:tab w:val="num" w:pos="787"/>
        </w:tabs>
        <w:ind w:left="7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1636D7A"/>
    <w:multiLevelType w:val="hybridMultilevel"/>
    <w:tmpl w:val="437672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72B1BC9"/>
    <w:multiLevelType w:val="hybridMultilevel"/>
    <w:tmpl w:val="601208B0"/>
    <w:lvl w:ilvl="0" w:tplc="FFFFFFFF">
      <w:start w:val="1"/>
      <w:numFmt w:val="bullet"/>
      <w:lvlText w:val=""/>
      <w:lvlJc w:val="left"/>
      <w:pPr>
        <w:tabs>
          <w:tab w:val="num" w:pos="720"/>
        </w:tabs>
        <w:ind w:left="720" w:hanging="360"/>
      </w:pPr>
      <w:rPr>
        <w:rFonts w:ascii="Wingdings" w:hAnsi="Wingdings" w:hint="default"/>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65BFC"/>
    <w:multiLevelType w:val="hybridMultilevel"/>
    <w:tmpl w:val="5226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032F1"/>
    <w:multiLevelType w:val="hybridMultilevel"/>
    <w:tmpl w:val="0312451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7AE138D"/>
    <w:multiLevelType w:val="hybridMultilevel"/>
    <w:tmpl w:val="88EE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62AD0"/>
    <w:multiLevelType w:val="hybridMultilevel"/>
    <w:tmpl w:val="6E0A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41D49"/>
    <w:multiLevelType w:val="hybridMultilevel"/>
    <w:tmpl w:val="AAB691DE"/>
    <w:lvl w:ilvl="0" w:tplc="2F1EDAFE">
      <w:start w:val="1"/>
      <w:numFmt w:val="bullet"/>
      <w:lvlText w:val=""/>
      <w:lvlJc w:val="left"/>
      <w:pPr>
        <w:tabs>
          <w:tab w:val="num" w:pos="56"/>
        </w:tabs>
        <w:ind w:left="283"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8A57B4D"/>
    <w:multiLevelType w:val="hybridMultilevel"/>
    <w:tmpl w:val="FDB25C7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2BC1EF8"/>
    <w:multiLevelType w:val="hybridMultilevel"/>
    <w:tmpl w:val="A1C6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921A3"/>
    <w:multiLevelType w:val="hybridMultilevel"/>
    <w:tmpl w:val="FDCAC504"/>
    <w:lvl w:ilvl="0" w:tplc="9864CBC0">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9194F"/>
    <w:multiLevelType w:val="hybridMultilevel"/>
    <w:tmpl w:val="390832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BF55807"/>
    <w:multiLevelType w:val="hybridMultilevel"/>
    <w:tmpl w:val="BAACCE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53845"/>
    <w:multiLevelType w:val="hybridMultilevel"/>
    <w:tmpl w:val="EF3C605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E404D02"/>
    <w:multiLevelType w:val="hybridMultilevel"/>
    <w:tmpl w:val="1340FE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B3E5B01"/>
    <w:multiLevelType w:val="hybridMultilevel"/>
    <w:tmpl w:val="E872DA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16"/>
  </w:num>
  <w:num w:numId="3">
    <w:abstractNumId w:val="20"/>
  </w:num>
  <w:num w:numId="4">
    <w:abstractNumId w:val="3"/>
  </w:num>
  <w:num w:numId="5">
    <w:abstractNumId w:val="10"/>
  </w:num>
  <w:num w:numId="6">
    <w:abstractNumId w:val="1"/>
  </w:num>
  <w:num w:numId="7">
    <w:abstractNumId w:val="19"/>
  </w:num>
  <w:num w:numId="8">
    <w:abstractNumId w:val="1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4E"/>
    <w:rsid w:val="00034597"/>
    <w:rsid w:val="00040F94"/>
    <w:rsid w:val="001E0AB2"/>
    <w:rsid w:val="001F6B88"/>
    <w:rsid w:val="00315A1D"/>
    <w:rsid w:val="00377232"/>
    <w:rsid w:val="00392A4E"/>
    <w:rsid w:val="003A5641"/>
    <w:rsid w:val="004B67FD"/>
    <w:rsid w:val="00561599"/>
    <w:rsid w:val="007F085E"/>
    <w:rsid w:val="007F0BF5"/>
    <w:rsid w:val="00820DFE"/>
    <w:rsid w:val="009F7E43"/>
    <w:rsid w:val="00AA0AD2"/>
    <w:rsid w:val="00B37D32"/>
    <w:rsid w:val="00BC62EA"/>
    <w:rsid w:val="00D333D2"/>
    <w:rsid w:val="00E8056F"/>
    <w:rsid w:val="00ED6D4E"/>
    <w:rsid w:val="00FC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F504"/>
  <w15:docId w15:val="{5A7A476D-5773-481A-81C0-CD90D34C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2A4E"/>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392A4E"/>
    <w:rPr>
      <w:rFonts w:ascii="Calibri" w:eastAsia="Calibri" w:hAnsi="Calibri" w:cs="Times New Roman"/>
    </w:rPr>
  </w:style>
  <w:style w:type="paragraph" w:styleId="Header">
    <w:name w:val="header"/>
    <w:basedOn w:val="Normal"/>
    <w:link w:val="HeaderChar"/>
    <w:uiPriority w:val="99"/>
    <w:unhideWhenUsed/>
    <w:rsid w:val="001E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8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735A-2940-4904-9839-3A37C264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Miller</dc:creator>
  <cp:lastModifiedBy>Lizzie Grainger</cp:lastModifiedBy>
  <cp:revision>2</cp:revision>
  <dcterms:created xsi:type="dcterms:W3CDTF">2018-06-23T20:19:00Z</dcterms:created>
  <dcterms:modified xsi:type="dcterms:W3CDTF">2018-06-23T20:19:00Z</dcterms:modified>
</cp:coreProperties>
</file>