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C343" w14:textId="0C0FF1CB" w:rsidR="00243DA2" w:rsidRDefault="00A56BD9" w:rsidP="00B470F3">
      <w:pPr>
        <w:jc w:val="right"/>
        <w:rPr>
          <w:b/>
          <w:bCs/>
          <w:color w:val="004D9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9BB5B" wp14:editId="1AD58304">
                <wp:simplePos x="0" y="0"/>
                <wp:positionH relativeFrom="column">
                  <wp:posOffset>-151130</wp:posOffset>
                </wp:positionH>
                <wp:positionV relativeFrom="paragraph">
                  <wp:posOffset>0</wp:posOffset>
                </wp:positionV>
                <wp:extent cx="2812415" cy="911225"/>
                <wp:effectExtent l="4445" t="3810" r="2540" b="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2F62" w14:textId="77777777" w:rsidR="00243DA2" w:rsidRPr="00DF7EBB" w:rsidRDefault="00925153" w:rsidP="00DF7EBB">
                            <w:pPr>
                              <w:jc w:val="right"/>
                              <w:rPr>
                                <w:b/>
                                <w:bCs/>
                                <w:color w:val="004D95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4D95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C21AD8D" wp14:editId="030BAB14">
                                  <wp:extent cx="2605405" cy="819785"/>
                                  <wp:effectExtent l="19050" t="0" r="4445" b="0"/>
                                  <wp:docPr id="2" name="Picture 2" descr="IWC logo landscape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WC logo landscape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540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BB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1.9pt;margin-top:0;width:221.45pt;height:7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" stroked="f">
                <v:textbox style="mso-fit-shape-to-text:t">
                  <w:txbxContent>
                    <w:p w14:paraId="257A2F62" w14:textId="77777777" w:rsidR="00243DA2" w:rsidRPr="00DF7EBB" w:rsidRDefault="00925153" w:rsidP="00DF7EBB">
                      <w:pPr>
                        <w:jc w:val="right"/>
                        <w:rPr>
                          <w:b/>
                          <w:bCs/>
                          <w:color w:val="004D95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4D95"/>
                          <w:sz w:val="20"/>
                          <w:lang w:eastAsia="en-GB"/>
                        </w:rPr>
                        <w:drawing>
                          <wp:inline distT="0" distB="0" distL="0" distR="0" wp14:anchorId="0C21AD8D" wp14:editId="030BAB14">
                            <wp:extent cx="2605405" cy="819785"/>
                            <wp:effectExtent l="19050" t="0" r="4445" b="0"/>
                            <wp:docPr id="2" name="Picture 2" descr="IWC logo landscape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WC logo landscape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540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5C239" w14:textId="77777777" w:rsidR="00243DA2" w:rsidRDefault="00243DA2" w:rsidP="00B470F3">
      <w:pPr>
        <w:jc w:val="right"/>
        <w:rPr>
          <w:b/>
          <w:bCs/>
          <w:color w:val="004D95"/>
          <w:sz w:val="20"/>
        </w:rPr>
      </w:pPr>
    </w:p>
    <w:p w14:paraId="3558D93A" w14:textId="77777777" w:rsidR="00B470F3" w:rsidRPr="00100D55" w:rsidRDefault="00925153" w:rsidP="00243DA2">
      <w:pPr>
        <w:jc w:val="right"/>
        <w:rPr>
          <w:bCs/>
          <w:color w:val="004D95"/>
          <w:sz w:val="24"/>
        </w:rPr>
      </w:pPr>
      <w:r w:rsidRPr="00100D55">
        <w:rPr>
          <w:bCs/>
          <w:color w:val="004D95"/>
          <w:sz w:val="24"/>
        </w:rPr>
        <w:t>Directorate for Children’s Services</w:t>
      </w:r>
    </w:p>
    <w:p w14:paraId="2C925BB7" w14:textId="77777777" w:rsidR="00F11917" w:rsidRPr="00100D55" w:rsidRDefault="00F11917" w:rsidP="00F11917">
      <w:pPr>
        <w:jc w:val="right"/>
        <w:rPr>
          <w:bCs/>
          <w:color w:val="004D95"/>
        </w:rPr>
      </w:pPr>
      <w:r w:rsidRPr="00100D55">
        <w:rPr>
          <w:bCs/>
          <w:color w:val="004D95"/>
        </w:rPr>
        <w:t xml:space="preserve">Director </w:t>
      </w:r>
      <w:r>
        <w:rPr>
          <w:b/>
          <w:bCs/>
          <w:color w:val="004D95"/>
        </w:rPr>
        <w:t>Steve Crocker</w:t>
      </w:r>
      <w:r w:rsidR="00F70EBA">
        <w:rPr>
          <w:b/>
          <w:bCs/>
          <w:color w:val="004D95"/>
        </w:rPr>
        <w:t>, OBE</w:t>
      </w:r>
    </w:p>
    <w:p w14:paraId="05D54690" w14:textId="77777777" w:rsidR="00A54FD1" w:rsidRDefault="00A54FD1" w:rsidP="00243DA2">
      <w:pPr>
        <w:jc w:val="right"/>
        <w:rPr>
          <w:bCs/>
          <w:color w:val="004D95"/>
          <w:sz w:val="20"/>
        </w:rPr>
      </w:pPr>
    </w:p>
    <w:p w14:paraId="6200B5F0" w14:textId="77777777" w:rsidR="00243DA2" w:rsidRDefault="00243DA2" w:rsidP="00243DA2">
      <w:pPr>
        <w:jc w:val="right"/>
        <w:rPr>
          <w:bCs/>
          <w:color w:val="004D95"/>
          <w:sz w:val="20"/>
        </w:rPr>
      </w:pPr>
    </w:p>
    <w:p w14:paraId="505097CC" w14:textId="12F3B8FD" w:rsidR="007C5DDA" w:rsidRDefault="00A56BD9" w:rsidP="00243DA2">
      <w:pPr>
        <w:jc w:val="right"/>
        <w:rPr>
          <w:bCs/>
          <w:color w:val="004D95"/>
          <w:sz w:val="20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56EAD" wp14:editId="05832373">
                <wp:simplePos x="0" y="0"/>
                <wp:positionH relativeFrom="column">
                  <wp:posOffset>-66675</wp:posOffset>
                </wp:positionH>
                <wp:positionV relativeFrom="paragraph">
                  <wp:posOffset>138430</wp:posOffset>
                </wp:positionV>
                <wp:extent cx="6791960" cy="0"/>
                <wp:effectExtent l="12700" t="14605" r="15240" b="1397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4D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8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5.25pt;margin-top:10.9pt;width:53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" strokecolor="#004d95" strokeweight="1pt"/>
            </w:pict>
          </mc:Fallback>
        </mc:AlternateContent>
      </w:r>
    </w:p>
    <w:p w14:paraId="3EDC3E42" w14:textId="77777777" w:rsidR="007C5DDA" w:rsidRDefault="007C5DDA" w:rsidP="00243DA2">
      <w:pPr>
        <w:jc w:val="right"/>
        <w:rPr>
          <w:bCs/>
          <w:color w:val="004D95"/>
          <w:sz w:val="20"/>
        </w:rPr>
      </w:pPr>
    </w:p>
    <w:p w14:paraId="078EAD5B" w14:textId="20C0A873" w:rsidR="007C5DDA" w:rsidRDefault="007C5DDA" w:rsidP="00243DA2">
      <w:pPr>
        <w:jc w:val="right"/>
        <w:rPr>
          <w:bCs/>
          <w:color w:val="004D95"/>
          <w:sz w:val="20"/>
        </w:rPr>
      </w:pPr>
    </w:p>
    <w:p w14:paraId="1A0AFB3A" w14:textId="4C226DA4" w:rsidR="00A56BD9" w:rsidRPr="00A56BD9" w:rsidRDefault="00A56BD9" w:rsidP="00A56BD9">
      <w:pPr>
        <w:jc w:val="left"/>
        <w:rPr>
          <w:bCs/>
          <w:szCs w:val="28"/>
        </w:rPr>
      </w:pPr>
      <w:r w:rsidRPr="00A56BD9">
        <w:rPr>
          <w:bCs/>
          <w:szCs w:val="28"/>
        </w:rPr>
        <w:t>29 July 2020</w:t>
      </w:r>
    </w:p>
    <w:p w14:paraId="079D1ED4" w14:textId="27E0ECBD" w:rsidR="00C11EED" w:rsidRPr="00C11EED" w:rsidRDefault="00A56BD9" w:rsidP="007C5DDA">
      <w:pPr>
        <w:jc w:val="left"/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8EE9" wp14:editId="1A9A2DEF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739515" cy="1600200"/>
                <wp:effectExtent l="0" t="1905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294E" w14:textId="77777777" w:rsidR="00925153" w:rsidRDefault="00925153" w:rsidP="00925153">
                            <w:pPr>
                              <w:jc w:val="right"/>
                            </w:pPr>
                            <w:r>
                              <w:t xml:space="preserve">County Hall </w:t>
                            </w:r>
                          </w:p>
                          <w:p w14:paraId="6D8C64C2" w14:textId="77777777" w:rsidR="00925153" w:rsidRDefault="00925153" w:rsidP="00925153">
                            <w:pPr>
                              <w:jc w:val="right"/>
                            </w:pPr>
                            <w:r>
                              <w:t>High Street</w:t>
                            </w:r>
                          </w:p>
                          <w:p w14:paraId="3E0254FF" w14:textId="77777777" w:rsidR="00925153" w:rsidRDefault="00925153" w:rsidP="00925153">
                            <w:pPr>
                              <w:jc w:val="right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Newport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14:paraId="7A83917A" w14:textId="77777777" w:rsidR="00925153" w:rsidRDefault="00925153" w:rsidP="00925153">
                            <w:pPr>
                              <w:jc w:val="right"/>
                            </w:pPr>
                            <w:r>
                              <w:t>Isle of Wight</w:t>
                            </w:r>
                          </w:p>
                          <w:p w14:paraId="2470E32B" w14:textId="77777777" w:rsidR="00925153" w:rsidRDefault="00925153" w:rsidP="00925153">
                            <w:pPr>
                              <w:jc w:val="right"/>
                            </w:pPr>
                            <w:r>
                              <w:t>PO30 1UD</w:t>
                            </w:r>
                          </w:p>
                          <w:p w14:paraId="19C7A730" w14:textId="46360092" w:rsidR="00925153" w:rsidRPr="00ED0843" w:rsidRDefault="00925153" w:rsidP="00925153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ED0843">
                              <w:rPr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ED084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56BD9">
                              <w:rPr>
                                <w:lang w:val="fr-FR"/>
                              </w:rPr>
                              <w:t>01962 846185</w:t>
                            </w:r>
                          </w:p>
                          <w:p w14:paraId="1B65A99E" w14:textId="2C6511C2" w:rsidR="00925153" w:rsidRPr="00F6263A" w:rsidRDefault="00925153" w:rsidP="00925153">
                            <w:pPr>
                              <w:jc w:val="right"/>
                              <w:rPr>
                                <w:lang w:val="it-IT"/>
                              </w:rPr>
                            </w:pPr>
                            <w:r w:rsidRPr="00F6263A">
                              <w:rPr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 w:rsidR="00A56BD9" w:rsidRPr="007A63FC">
                                <w:rPr>
                                  <w:rStyle w:val="Hyperlink"/>
                                  <w:lang w:val="fr-FR"/>
                                </w:rPr>
                                <w:t>martin.goff@hants.gov.uk</w:t>
                              </w:r>
                            </w:hyperlink>
                            <w:r w:rsidRPr="00ED0843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2628C953" w14:textId="77777777" w:rsidR="00925153" w:rsidRDefault="00925153" w:rsidP="00925153">
                            <w:pPr>
                              <w:jc w:val="right"/>
                            </w:pPr>
                            <w:r>
                              <w:t xml:space="preserve">DX: 56361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Newport</w:t>
                                </w:r>
                              </w:smartTag>
                            </w:smartTag>
                            <w:r>
                              <w:t xml:space="preserve"> (IOW)</w:t>
                            </w:r>
                          </w:p>
                          <w:p w14:paraId="05C02E1A" w14:textId="77777777" w:rsidR="00925153" w:rsidRDefault="00925153" w:rsidP="00925153">
                            <w:pPr>
                              <w:jc w:val="right"/>
                            </w:pPr>
                            <w:r>
                              <w:t xml:space="preserve">Web: </w:t>
                            </w:r>
                            <w:hyperlink r:id="rId9" w:history="1">
                              <w:r w:rsidRPr="003C21E2">
                                <w:rPr>
                                  <w:rStyle w:val="Hyperlink"/>
                                </w:rPr>
                                <w:t>www.iwight.com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8EE9" id="Text Box 22" o:spid="_x0000_s1027" type="#_x0000_t202" style="position:absolute;margin-left:241.75pt;margin-top:-26pt;width:294.4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T1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" stroked="f">
                <v:textbox>
                  <w:txbxContent>
                    <w:p w14:paraId="3A9B294E" w14:textId="77777777" w:rsidR="00925153" w:rsidRDefault="00925153" w:rsidP="00925153">
                      <w:pPr>
                        <w:jc w:val="right"/>
                      </w:pPr>
                      <w:r>
                        <w:t xml:space="preserve">County Hall </w:t>
                      </w:r>
                    </w:p>
                    <w:p w14:paraId="6D8C64C2" w14:textId="77777777" w:rsidR="00925153" w:rsidRDefault="00925153" w:rsidP="00925153">
                      <w:pPr>
                        <w:jc w:val="right"/>
                      </w:pPr>
                      <w:r>
                        <w:t>High Street</w:t>
                      </w:r>
                    </w:p>
                    <w:p w14:paraId="3E0254FF" w14:textId="77777777" w:rsidR="00925153" w:rsidRDefault="00925153" w:rsidP="00925153">
                      <w:pPr>
                        <w:jc w:val="right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Newport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14:paraId="7A83917A" w14:textId="77777777" w:rsidR="00925153" w:rsidRDefault="00925153" w:rsidP="00925153">
                      <w:pPr>
                        <w:jc w:val="right"/>
                      </w:pPr>
                      <w:r>
                        <w:t>Isle of Wight</w:t>
                      </w:r>
                    </w:p>
                    <w:p w14:paraId="2470E32B" w14:textId="77777777" w:rsidR="00925153" w:rsidRDefault="00925153" w:rsidP="00925153">
                      <w:pPr>
                        <w:jc w:val="right"/>
                      </w:pPr>
                      <w:r>
                        <w:t>PO30 1UD</w:t>
                      </w:r>
                    </w:p>
                    <w:p w14:paraId="19C7A730" w14:textId="46360092" w:rsidR="00925153" w:rsidRPr="00ED0843" w:rsidRDefault="00925153" w:rsidP="00925153">
                      <w:pPr>
                        <w:jc w:val="right"/>
                        <w:rPr>
                          <w:lang w:val="fr-FR"/>
                        </w:rPr>
                      </w:pPr>
                      <w:proofErr w:type="gramStart"/>
                      <w:r w:rsidRPr="00ED0843">
                        <w:rPr>
                          <w:lang w:val="fr-FR"/>
                        </w:rPr>
                        <w:t>Tel:</w:t>
                      </w:r>
                      <w:proofErr w:type="gramEnd"/>
                      <w:r w:rsidRPr="00ED0843">
                        <w:rPr>
                          <w:lang w:val="fr-FR"/>
                        </w:rPr>
                        <w:t xml:space="preserve"> </w:t>
                      </w:r>
                      <w:r w:rsidR="00A56BD9">
                        <w:rPr>
                          <w:lang w:val="fr-FR"/>
                        </w:rPr>
                        <w:t>01962 846185</w:t>
                      </w:r>
                    </w:p>
                    <w:p w14:paraId="1B65A99E" w14:textId="2C6511C2" w:rsidR="00925153" w:rsidRPr="00F6263A" w:rsidRDefault="00925153" w:rsidP="00925153">
                      <w:pPr>
                        <w:jc w:val="right"/>
                        <w:rPr>
                          <w:lang w:val="it-IT"/>
                        </w:rPr>
                      </w:pPr>
                      <w:r w:rsidRPr="00F6263A">
                        <w:rPr>
                          <w:lang w:val="it-IT"/>
                        </w:rPr>
                        <w:t xml:space="preserve">E-mail: </w:t>
                      </w:r>
                      <w:hyperlink r:id="rId10" w:history="1">
                        <w:r w:rsidR="00A56BD9" w:rsidRPr="007A63FC">
                          <w:rPr>
                            <w:rStyle w:val="Hyperlink"/>
                            <w:lang w:val="fr-FR"/>
                          </w:rPr>
                          <w:t>martin.goff@hants.gov.uk</w:t>
                        </w:r>
                      </w:hyperlink>
                      <w:r w:rsidRPr="00ED0843">
                        <w:rPr>
                          <w:lang w:val="fr-FR"/>
                        </w:rPr>
                        <w:t xml:space="preserve"> </w:t>
                      </w:r>
                    </w:p>
                    <w:p w14:paraId="2628C953" w14:textId="77777777" w:rsidR="00925153" w:rsidRDefault="00925153" w:rsidP="00925153">
                      <w:pPr>
                        <w:jc w:val="right"/>
                      </w:pPr>
                      <w:r>
                        <w:t xml:space="preserve">DX: 56361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Newport</w:t>
                          </w:r>
                        </w:smartTag>
                      </w:smartTag>
                      <w:r>
                        <w:t xml:space="preserve"> (IOW)</w:t>
                      </w:r>
                    </w:p>
                    <w:p w14:paraId="05C02E1A" w14:textId="77777777" w:rsidR="00925153" w:rsidRDefault="00925153" w:rsidP="00925153">
                      <w:pPr>
                        <w:jc w:val="right"/>
                      </w:pPr>
                      <w:r>
                        <w:t xml:space="preserve">Web: </w:t>
                      </w:r>
                      <w:hyperlink r:id="rId11" w:history="1">
                        <w:r w:rsidRPr="003C21E2">
                          <w:rPr>
                            <w:rStyle w:val="Hyperlink"/>
                          </w:rPr>
                          <w:t>www.iwight.com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46948" w14:textId="77777777" w:rsidR="00C11EED" w:rsidRPr="00C11EED" w:rsidRDefault="00C11EED" w:rsidP="007C5DDA">
      <w:pPr>
        <w:jc w:val="left"/>
        <w:rPr>
          <w:szCs w:val="22"/>
        </w:rPr>
      </w:pPr>
    </w:p>
    <w:p w14:paraId="7137C6D2" w14:textId="77777777" w:rsidR="00C11EED" w:rsidRPr="00C11EED" w:rsidRDefault="00C11EED" w:rsidP="007C5DDA">
      <w:pPr>
        <w:jc w:val="left"/>
        <w:rPr>
          <w:szCs w:val="22"/>
        </w:rPr>
      </w:pPr>
    </w:p>
    <w:p w14:paraId="03D35410" w14:textId="77777777" w:rsidR="00C11EED" w:rsidRPr="00C11EED" w:rsidRDefault="00C11EED" w:rsidP="007C5DDA">
      <w:pPr>
        <w:jc w:val="left"/>
        <w:rPr>
          <w:szCs w:val="22"/>
        </w:rPr>
      </w:pPr>
    </w:p>
    <w:p w14:paraId="5D4CA155" w14:textId="77777777" w:rsidR="00C11EED" w:rsidRPr="00C11EED" w:rsidRDefault="00C11EED" w:rsidP="007C5DDA">
      <w:pPr>
        <w:jc w:val="left"/>
        <w:rPr>
          <w:szCs w:val="22"/>
        </w:rPr>
      </w:pPr>
    </w:p>
    <w:p w14:paraId="5FD62A92" w14:textId="77777777" w:rsidR="00C11EED" w:rsidRDefault="00C11EED" w:rsidP="00C11EED">
      <w:pPr>
        <w:pStyle w:val="Body1"/>
        <w:rPr>
          <w:rFonts w:ascii="Arial" w:hAnsi="Arial" w:cs="Arial"/>
          <w:sz w:val="22"/>
          <w:szCs w:val="22"/>
        </w:rPr>
      </w:pPr>
    </w:p>
    <w:p w14:paraId="362C0412" w14:textId="77777777" w:rsidR="00C11EED" w:rsidRDefault="00C11EED" w:rsidP="00C11EED">
      <w:pPr>
        <w:pStyle w:val="Body1"/>
        <w:rPr>
          <w:rFonts w:ascii="Arial" w:hAnsi="Arial" w:cs="Arial"/>
          <w:sz w:val="22"/>
          <w:szCs w:val="22"/>
        </w:rPr>
      </w:pPr>
    </w:p>
    <w:p w14:paraId="4356EC0A" w14:textId="2ED115BA" w:rsidR="00C11EED" w:rsidRDefault="00C11EED" w:rsidP="00A56BD9">
      <w:pPr>
        <w:pStyle w:val="Body1"/>
        <w:rPr>
          <w:rFonts w:ascii="Arial" w:hAnsi="Arial" w:cs="Arial"/>
          <w:szCs w:val="24"/>
        </w:rPr>
      </w:pPr>
    </w:p>
    <w:p w14:paraId="263B3CBD" w14:textId="77777777" w:rsidR="00A56BD9" w:rsidRPr="00A56BD9" w:rsidRDefault="00A56BD9" w:rsidP="00A56BD9">
      <w:pPr>
        <w:pStyle w:val="Body1"/>
        <w:rPr>
          <w:rFonts w:ascii="Arial" w:hAnsi="Arial" w:cs="Arial"/>
          <w:szCs w:val="24"/>
        </w:rPr>
      </w:pPr>
    </w:p>
    <w:p w14:paraId="4FBD6D66" w14:textId="2B8DED45" w:rsid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sz w:val="24"/>
        </w:rPr>
        <w:t>Dear Colleagues,</w:t>
      </w:r>
    </w:p>
    <w:p w14:paraId="7ED43A64" w14:textId="77777777" w:rsidR="00A56BD9" w:rsidRPr="00A56BD9" w:rsidRDefault="00A56BD9" w:rsidP="00A56BD9">
      <w:pPr>
        <w:rPr>
          <w:rFonts w:eastAsia="Calibri" w:cs="Arial"/>
          <w:sz w:val="24"/>
        </w:rPr>
      </w:pPr>
    </w:p>
    <w:p w14:paraId="311AD479" w14:textId="32B822BB" w:rsid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iCs/>
          <w:sz w:val="24"/>
        </w:rPr>
        <w:t>The Isle of Wight Council</w:t>
      </w:r>
      <w:r w:rsidRPr="00A56BD9">
        <w:rPr>
          <w:rFonts w:eastAsia="Calibri" w:cs="Arial"/>
          <w:i/>
          <w:sz w:val="24"/>
        </w:rPr>
        <w:t xml:space="preserve"> </w:t>
      </w:r>
      <w:r w:rsidRPr="00A56BD9">
        <w:rPr>
          <w:rFonts w:eastAsia="Calibri" w:cs="Arial"/>
          <w:sz w:val="24"/>
        </w:rPr>
        <w:t xml:space="preserve">is writing to notify you of a proposed in-year variation to the admissions arrangements for the year 2021-22, which will affect admissions to </w:t>
      </w:r>
      <w:r w:rsidR="00EB2F2B">
        <w:rPr>
          <w:rFonts w:eastAsia="Calibri" w:cs="Arial"/>
          <w:b/>
          <w:bCs/>
          <w:sz w:val="24"/>
        </w:rPr>
        <w:t>Shalfleet</w:t>
      </w:r>
      <w:r w:rsidR="003F7C44">
        <w:rPr>
          <w:rFonts w:eastAsia="Calibri" w:cs="Arial"/>
          <w:b/>
          <w:bCs/>
          <w:sz w:val="24"/>
        </w:rPr>
        <w:t xml:space="preserve"> CE </w:t>
      </w:r>
      <w:r w:rsidR="00EB2F2B">
        <w:rPr>
          <w:rFonts w:eastAsia="Calibri" w:cs="Arial"/>
          <w:b/>
          <w:bCs/>
          <w:sz w:val="24"/>
        </w:rPr>
        <w:t>Primary</w:t>
      </w:r>
      <w:r w:rsidRPr="00A56BD9">
        <w:rPr>
          <w:rFonts w:eastAsia="Calibri" w:cs="Arial"/>
          <w:b/>
          <w:bCs/>
          <w:sz w:val="24"/>
        </w:rPr>
        <w:t xml:space="preserve"> School </w:t>
      </w:r>
      <w:r w:rsidRPr="00A56BD9">
        <w:rPr>
          <w:rFonts w:eastAsia="Calibri" w:cs="Arial"/>
          <w:sz w:val="24"/>
        </w:rPr>
        <w:t xml:space="preserve">in September 2021 and possibly beyond. The closure of churches as a result of Covid-19, has raised the difficult issue of clergy verifying an applicant's level of church attendance in order to meet the </w:t>
      </w:r>
      <w:bookmarkStart w:id="0" w:name="_GoBack"/>
      <w:bookmarkEnd w:id="0"/>
      <w:r w:rsidRPr="00A56BD9">
        <w:rPr>
          <w:rFonts w:eastAsia="Calibri" w:cs="Arial"/>
          <w:sz w:val="24"/>
        </w:rPr>
        <w:t xml:space="preserve">LA’s over-subscription criteria. Clearly it will not be possible for clergy to do so in line with schools' admissions policies during the next admissions application round for the academic year 2021/22.  As a result, we are seeking an in-year variation to church over-subscription criteria in order to remedy this and clarify the position for prospective parents. </w:t>
      </w:r>
      <w:r w:rsidRPr="00A56BD9">
        <w:rPr>
          <w:rFonts w:eastAsia="Calibri" w:cs="Arial"/>
          <w:b/>
          <w:bCs/>
          <w:sz w:val="24"/>
        </w:rPr>
        <w:t>This proposal is based on advice received from the DfE, the Church of England Education Office and the Office of the Schools Adjudicator.</w:t>
      </w:r>
      <w:r w:rsidRPr="00A56BD9">
        <w:rPr>
          <w:rFonts w:eastAsia="Calibri" w:cs="Arial"/>
          <w:sz w:val="24"/>
        </w:rPr>
        <w:t xml:space="preserve">  Please note that this is not a formal consultation, which is not required under these circumstances.</w:t>
      </w:r>
    </w:p>
    <w:p w14:paraId="7A4910AB" w14:textId="77777777" w:rsidR="00A56BD9" w:rsidRPr="00A56BD9" w:rsidRDefault="00A56BD9" w:rsidP="00A56BD9">
      <w:pPr>
        <w:rPr>
          <w:rFonts w:eastAsia="Calibri" w:cs="Arial"/>
          <w:sz w:val="24"/>
        </w:rPr>
      </w:pPr>
    </w:p>
    <w:p w14:paraId="6D55E771" w14:textId="60116C33" w:rsid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sz w:val="24"/>
        </w:rPr>
        <w:t>The proposed wording for the variation, as sent to the OSA, is as follows:</w:t>
      </w:r>
    </w:p>
    <w:p w14:paraId="1770D8F1" w14:textId="77777777" w:rsidR="00A56BD9" w:rsidRPr="00A56BD9" w:rsidRDefault="00A56BD9" w:rsidP="00A56BD9">
      <w:pPr>
        <w:rPr>
          <w:rFonts w:eastAsia="Calibri" w:cs="Arial"/>
          <w:sz w:val="24"/>
        </w:rPr>
      </w:pPr>
    </w:p>
    <w:p w14:paraId="139CD0D1" w14:textId="5F3F450E" w:rsidR="00A56BD9" w:rsidRDefault="00A56BD9" w:rsidP="00A56BD9">
      <w:pPr>
        <w:rPr>
          <w:rFonts w:eastAsia="Calibri" w:cs="Arial"/>
          <w:i/>
          <w:iCs/>
          <w:sz w:val="24"/>
        </w:rPr>
      </w:pPr>
      <w:r w:rsidRPr="00A56BD9">
        <w:rPr>
          <w:rFonts w:eastAsia="Calibri" w:cs="Arial"/>
          <w:i/>
          <w:iCs/>
          <w:sz w:val="24"/>
        </w:rPr>
        <w:t xml:space="preserve">“During the Covid-19 pandemic we recognise that attendance has not been possible so a supporting letter from your </w:t>
      </w:r>
      <w:r w:rsidRPr="00A56BD9">
        <w:rPr>
          <w:rFonts w:eastAsia="Calibri" w:cs="Arial"/>
          <w:i/>
          <w:iCs/>
          <w:sz w:val="24"/>
          <w:vertAlign w:val="superscript"/>
        </w:rPr>
        <w:t>5</w:t>
      </w:r>
      <w:r w:rsidRPr="00A56BD9">
        <w:rPr>
          <w:rFonts w:eastAsia="Calibri" w:cs="Arial"/>
          <w:i/>
          <w:iCs/>
          <w:sz w:val="24"/>
        </w:rPr>
        <w:t>Church minister without timescales will satisfy this criterion”.</w:t>
      </w:r>
    </w:p>
    <w:p w14:paraId="19490A12" w14:textId="77777777" w:rsidR="00A56BD9" w:rsidRPr="00A56BD9" w:rsidRDefault="00A56BD9" w:rsidP="00A56BD9">
      <w:pPr>
        <w:rPr>
          <w:rFonts w:eastAsia="Calibri" w:cs="Arial"/>
          <w:i/>
          <w:iCs/>
          <w:sz w:val="24"/>
        </w:rPr>
      </w:pPr>
    </w:p>
    <w:p w14:paraId="020391A9" w14:textId="2214222B" w:rsid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sz w:val="24"/>
          <w:vertAlign w:val="superscript"/>
        </w:rPr>
        <w:t xml:space="preserve">5 </w:t>
      </w:r>
      <w:r w:rsidRPr="00A56BD9">
        <w:rPr>
          <w:rFonts w:eastAsia="Calibri" w:cs="Arial"/>
          <w:sz w:val="24"/>
        </w:rPr>
        <w:t>Church of England Minister</w:t>
      </w:r>
    </w:p>
    <w:p w14:paraId="796F85FD" w14:textId="77777777" w:rsidR="00A56BD9" w:rsidRPr="00A56BD9" w:rsidRDefault="00A56BD9" w:rsidP="00A56BD9">
      <w:pPr>
        <w:rPr>
          <w:rFonts w:eastAsia="Calibri" w:cs="Arial"/>
          <w:sz w:val="24"/>
        </w:rPr>
      </w:pPr>
    </w:p>
    <w:p w14:paraId="5DF7A88E" w14:textId="467427DB" w:rsid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sz w:val="24"/>
        </w:rPr>
        <w:t xml:space="preserve">All other aspects of the above schools’ admissions arrangements remain unchanged. </w:t>
      </w:r>
    </w:p>
    <w:p w14:paraId="7129DA97" w14:textId="77777777" w:rsidR="00A56BD9" w:rsidRPr="00A56BD9" w:rsidRDefault="00A56BD9" w:rsidP="00A56BD9">
      <w:pPr>
        <w:rPr>
          <w:rFonts w:eastAsia="Calibri" w:cs="Arial"/>
          <w:sz w:val="24"/>
        </w:rPr>
      </w:pPr>
    </w:p>
    <w:p w14:paraId="010A3738" w14:textId="6DB3D17B" w:rsid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sz w:val="24"/>
        </w:rPr>
        <w:t xml:space="preserve">Please can I ask that this letter is posted on your website as a formal notification and any queries directed to </w:t>
      </w:r>
      <w:hyperlink r:id="rId12" w:history="1">
        <w:r w:rsidRPr="00A56BD9">
          <w:rPr>
            <w:rStyle w:val="Hyperlink"/>
            <w:rFonts w:eastAsia="Calibri" w:cs="Arial"/>
            <w:sz w:val="24"/>
          </w:rPr>
          <w:t>Sharon.taylor@portsmouth.anglican.org</w:t>
        </w:r>
      </w:hyperlink>
      <w:r w:rsidRPr="00A56BD9">
        <w:rPr>
          <w:rFonts w:eastAsia="Calibri" w:cs="Arial"/>
          <w:sz w:val="24"/>
        </w:rPr>
        <w:t xml:space="preserve"> </w:t>
      </w:r>
    </w:p>
    <w:p w14:paraId="26785AFD" w14:textId="77777777" w:rsidR="00A56BD9" w:rsidRPr="00A56BD9" w:rsidRDefault="00A56BD9" w:rsidP="00A56BD9">
      <w:pPr>
        <w:rPr>
          <w:rFonts w:eastAsia="Calibri" w:cs="Arial"/>
          <w:sz w:val="24"/>
        </w:rPr>
      </w:pPr>
    </w:p>
    <w:p w14:paraId="7FF50B79" w14:textId="77777777" w:rsidR="00A56BD9" w:rsidRPr="00A56BD9" w:rsidRDefault="00A56BD9" w:rsidP="00A56BD9">
      <w:pPr>
        <w:rPr>
          <w:rFonts w:eastAsia="Calibri" w:cs="Arial"/>
          <w:sz w:val="24"/>
        </w:rPr>
      </w:pPr>
      <w:r w:rsidRPr="00A56BD9">
        <w:rPr>
          <w:rFonts w:eastAsia="Calibri" w:cs="Arial"/>
          <w:sz w:val="24"/>
        </w:rPr>
        <w:t>Apologies for late notice.</w:t>
      </w:r>
    </w:p>
    <w:p w14:paraId="76C620A2" w14:textId="77777777" w:rsidR="00A56BD9" w:rsidRPr="00A56BD9" w:rsidRDefault="00A56BD9" w:rsidP="00A56BD9">
      <w:pPr>
        <w:rPr>
          <w:rFonts w:cs="Arial"/>
          <w:sz w:val="24"/>
        </w:rPr>
      </w:pPr>
    </w:p>
    <w:p w14:paraId="29DEE003" w14:textId="77777777" w:rsidR="00A56BD9" w:rsidRPr="00A56BD9" w:rsidRDefault="00A56BD9" w:rsidP="00A56BD9">
      <w:pPr>
        <w:rPr>
          <w:rFonts w:cs="Arial"/>
          <w:sz w:val="18"/>
          <w:szCs w:val="18"/>
        </w:rPr>
      </w:pPr>
    </w:p>
    <w:p w14:paraId="6644A1FD" w14:textId="77777777" w:rsidR="00A56BD9" w:rsidRPr="00A56BD9" w:rsidRDefault="00A56BD9" w:rsidP="00A56BD9">
      <w:pPr>
        <w:rPr>
          <w:rFonts w:cs="Arial"/>
          <w:sz w:val="24"/>
        </w:rPr>
      </w:pPr>
      <w:r w:rsidRPr="00A56BD9">
        <w:rPr>
          <w:rFonts w:cs="Arial"/>
          <w:sz w:val="24"/>
        </w:rPr>
        <w:t>Yours sincerely</w:t>
      </w:r>
    </w:p>
    <w:p w14:paraId="72074B03" w14:textId="77777777" w:rsidR="00A56BD9" w:rsidRPr="00A56BD9" w:rsidRDefault="00A56BD9" w:rsidP="00A56BD9">
      <w:pPr>
        <w:rPr>
          <w:rFonts w:cs="Arial"/>
          <w:sz w:val="24"/>
          <w:lang w:val="en-US"/>
        </w:rPr>
      </w:pPr>
    </w:p>
    <w:p w14:paraId="1CD5A5B5" w14:textId="3B6674E5" w:rsidR="00A56BD9" w:rsidRPr="00A56BD9" w:rsidRDefault="00A56BD9" w:rsidP="00A56BD9">
      <w:pPr>
        <w:rPr>
          <w:sz w:val="24"/>
        </w:rPr>
      </w:pPr>
      <w:r w:rsidRPr="00A56BD9">
        <w:rPr>
          <w:noProof/>
          <w:sz w:val="24"/>
        </w:rPr>
        <w:drawing>
          <wp:inline distT="0" distB="0" distL="0" distR="0" wp14:anchorId="70A6F2CC" wp14:editId="6C38000A">
            <wp:extent cx="923925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CEB8" w14:textId="77777777" w:rsidR="00A56BD9" w:rsidRPr="00A56BD9" w:rsidRDefault="00A56BD9" w:rsidP="00A56BD9">
      <w:pPr>
        <w:rPr>
          <w:rFonts w:cs="Arial"/>
          <w:sz w:val="24"/>
          <w:lang w:val="en-US"/>
        </w:rPr>
      </w:pPr>
    </w:p>
    <w:p w14:paraId="5D014B00" w14:textId="77777777" w:rsidR="00A56BD9" w:rsidRPr="00A56BD9" w:rsidRDefault="00A56BD9" w:rsidP="00A56BD9">
      <w:pPr>
        <w:rPr>
          <w:rFonts w:cs="Arial"/>
          <w:b/>
          <w:sz w:val="24"/>
        </w:rPr>
      </w:pPr>
      <w:r w:rsidRPr="00A56BD9">
        <w:rPr>
          <w:rFonts w:cs="Arial"/>
          <w:b/>
          <w:sz w:val="24"/>
        </w:rPr>
        <w:t>Martin Goff</w:t>
      </w:r>
    </w:p>
    <w:p w14:paraId="15A716E5" w14:textId="77777777" w:rsidR="00A56BD9" w:rsidRPr="00A56BD9" w:rsidRDefault="00A56BD9" w:rsidP="00A56BD9">
      <w:pPr>
        <w:rPr>
          <w:rFonts w:cs="Arial"/>
          <w:b/>
          <w:sz w:val="24"/>
        </w:rPr>
      </w:pPr>
      <w:r w:rsidRPr="00A56BD9">
        <w:rPr>
          <w:rFonts w:cs="Arial"/>
          <w:b/>
          <w:sz w:val="24"/>
        </w:rPr>
        <w:t>Head of Transport &amp; Admissions</w:t>
      </w:r>
    </w:p>
    <w:p w14:paraId="00B22FA0" w14:textId="5F379F89" w:rsidR="00C11EED" w:rsidRPr="00A56BD9" w:rsidRDefault="00A56BD9" w:rsidP="00A56BD9">
      <w:pPr>
        <w:rPr>
          <w:sz w:val="24"/>
        </w:rPr>
      </w:pPr>
      <w:r w:rsidRPr="00A56BD9">
        <w:rPr>
          <w:rFonts w:cs="Arial"/>
          <w:b/>
          <w:sz w:val="24"/>
        </w:rPr>
        <w:t>Children’s Services Departmen</w:t>
      </w:r>
      <w:r>
        <w:rPr>
          <w:rFonts w:cs="Arial"/>
          <w:b/>
          <w:sz w:val="24"/>
        </w:rPr>
        <w:t>t</w:t>
      </w:r>
    </w:p>
    <w:sectPr w:rsidR="00C11EED" w:rsidRPr="00A56BD9" w:rsidSect="00243DA2">
      <w:headerReference w:type="default" r:id="rId14"/>
      <w:footerReference w:type="first" r:id="rId15"/>
      <w:type w:val="continuous"/>
      <w:pgSz w:w="11906" w:h="16838" w:code="9"/>
      <w:pgMar w:top="426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5A03" w14:textId="77777777" w:rsidR="00EE4398" w:rsidRDefault="00EE4398">
      <w:r>
        <w:separator/>
      </w:r>
    </w:p>
  </w:endnote>
  <w:endnote w:type="continuationSeparator" w:id="0">
    <w:p w14:paraId="7D2BAD53" w14:textId="77777777" w:rsidR="00EE4398" w:rsidRDefault="00EE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6B0F" w14:textId="77777777" w:rsidR="00B470F3" w:rsidRDefault="009251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793E06" wp14:editId="3B4D747A">
          <wp:simplePos x="0" y="0"/>
          <wp:positionH relativeFrom="column">
            <wp:posOffset>-276225</wp:posOffset>
          </wp:positionH>
          <wp:positionV relativeFrom="paragraph">
            <wp:posOffset>-95250</wp:posOffset>
          </wp:positionV>
          <wp:extent cx="7202805" cy="758825"/>
          <wp:effectExtent l="19050" t="0" r="0" b="0"/>
          <wp:wrapNone/>
          <wp:docPr id="1" name="Picture 1" descr="Letterhead stri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stri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9" t="53581" r="5699"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75B8" w14:textId="77777777" w:rsidR="00EE4398" w:rsidRDefault="00EE4398">
      <w:r>
        <w:separator/>
      </w:r>
    </w:p>
  </w:footnote>
  <w:footnote w:type="continuationSeparator" w:id="0">
    <w:p w14:paraId="3DC84FDF" w14:textId="77777777" w:rsidR="00EE4398" w:rsidRDefault="00EE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53F0" w14:textId="77777777" w:rsidR="00B470F3" w:rsidRDefault="00CF4AB3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B470F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0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45F52E" w14:textId="77777777" w:rsidR="00B470F3" w:rsidRDefault="00B470F3">
    <w:pPr>
      <w:pStyle w:val="Header"/>
      <w:jc w:val="center"/>
      <w:rPr>
        <w:rStyle w:val="PageNumber"/>
      </w:rPr>
    </w:pPr>
  </w:p>
  <w:p w14:paraId="4ADBBB21" w14:textId="77777777" w:rsidR="00B470F3" w:rsidRDefault="00B470F3">
    <w:pPr>
      <w:pStyle w:val="Header"/>
      <w:jc w:val="left"/>
      <w:rPr>
        <w:rStyle w:val="PageNumber"/>
      </w:rPr>
    </w:pPr>
    <w:proofErr w:type="spellStart"/>
    <w:r>
      <w:rPr>
        <w:rStyle w:val="PageNumber"/>
      </w:rPr>
      <w:t>Cont</w:t>
    </w:r>
    <w:proofErr w:type="spellEnd"/>
    <w:r>
      <w:rPr>
        <w:rStyle w:val="PageNumber"/>
      </w:rPr>
      <w:t xml:space="preserve"> …</w:t>
    </w:r>
  </w:p>
  <w:p w14:paraId="6AA6BD86" w14:textId="77777777" w:rsidR="00B470F3" w:rsidRDefault="00B470F3">
    <w:pPr>
      <w:pStyle w:val="Header"/>
      <w:jc w:val="left"/>
      <w:rPr>
        <w:rStyle w:val="PageNumber"/>
      </w:rPr>
    </w:pPr>
  </w:p>
  <w:p w14:paraId="19C1A409" w14:textId="77777777" w:rsidR="00B470F3" w:rsidRDefault="00B470F3">
    <w:pPr>
      <w:pStyle w:val="Header"/>
      <w:jc w:val="left"/>
    </w:pPr>
  </w:p>
  <w:p w14:paraId="34BEA564" w14:textId="77777777" w:rsidR="00B470F3" w:rsidRDefault="00B470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994d95,#004d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66"/>
    <w:rsid w:val="00067BA2"/>
    <w:rsid w:val="00074104"/>
    <w:rsid w:val="000A3A5A"/>
    <w:rsid w:val="00100D55"/>
    <w:rsid w:val="00144734"/>
    <w:rsid w:val="00191CEB"/>
    <w:rsid w:val="001B5705"/>
    <w:rsid w:val="001E76EC"/>
    <w:rsid w:val="001F7F50"/>
    <w:rsid w:val="0021070F"/>
    <w:rsid w:val="002347D6"/>
    <w:rsid w:val="00243DA2"/>
    <w:rsid w:val="00272BE6"/>
    <w:rsid w:val="002A3A2C"/>
    <w:rsid w:val="002B15E2"/>
    <w:rsid w:val="00301FAB"/>
    <w:rsid w:val="0031701F"/>
    <w:rsid w:val="00322D25"/>
    <w:rsid w:val="003425BA"/>
    <w:rsid w:val="00371BAB"/>
    <w:rsid w:val="003C170E"/>
    <w:rsid w:val="003F7C44"/>
    <w:rsid w:val="00453D9B"/>
    <w:rsid w:val="00467297"/>
    <w:rsid w:val="0047677B"/>
    <w:rsid w:val="004B3C93"/>
    <w:rsid w:val="004C533D"/>
    <w:rsid w:val="004E1482"/>
    <w:rsid w:val="005673D7"/>
    <w:rsid w:val="00570166"/>
    <w:rsid w:val="0057601C"/>
    <w:rsid w:val="005861E0"/>
    <w:rsid w:val="00591139"/>
    <w:rsid w:val="005A269C"/>
    <w:rsid w:val="005D17A9"/>
    <w:rsid w:val="0063592D"/>
    <w:rsid w:val="00636187"/>
    <w:rsid w:val="006443B0"/>
    <w:rsid w:val="006573C8"/>
    <w:rsid w:val="00693A52"/>
    <w:rsid w:val="006B006E"/>
    <w:rsid w:val="006F3FE2"/>
    <w:rsid w:val="00710912"/>
    <w:rsid w:val="00730073"/>
    <w:rsid w:val="00783CC8"/>
    <w:rsid w:val="007A0660"/>
    <w:rsid w:val="007C5DDA"/>
    <w:rsid w:val="0082213F"/>
    <w:rsid w:val="0083770A"/>
    <w:rsid w:val="008412CC"/>
    <w:rsid w:val="0088152B"/>
    <w:rsid w:val="0089518D"/>
    <w:rsid w:val="008B4AC1"/>
    <w:rsid w:val="008C2804"/>
    <w:rsid w:val="00925153"/>
    <w:rsid w:val="009A3A65"/>
    <w:rsid w:val="009D6501"/>
    <w:rsid w:val="00A3624F"/>
    <w:rsid w:val="00A54FD1"/>
    <w:rsid w:val="00A56BD9"/>
    <w:rsid w:val="00A75F75"/>
    <w:rsid w:val="00AB301C"/>
    <w:rsid w:val="00AD2540"/>
    <w:rsid w:val="00AE3511"/>
    <w:rsid w:val="00AF7EF3"/>
    <w:rsid w:val="00B02547"/>
    <w:rsid w:val="00B470F3"/>
    <w:rsid w:val="00BA129F"/>
    <w:rsid w:val="00BA78A2"/>
    <w:rsid w:val="00BB7C0F"/>
    <w:rsid w:val="00BD57E9"/>
    <w:rsid w:val="00BF492E"/>
    <w:rsid w:val="00C10941"/>
    <w:rsid w:val="00C11EED"/>
    <w:rsid w:val="00C36302"/>
    <w:rsid w:val="00C43CB8"/>
    <w:rsid w:val="00C83693"/>
    <w:rsid w:val="00C959E7"/>
    <w:rsid w:val="00CE6E84"/>
    <w:rsid w:val="00CF4AB3"/>
    <w:rsid w:val="00CF7543"/>
    <w:rsid w:val="00D10285"/>
    <w:rsid w:val="00D5705F"/>
    <w:rsid w:val="00D575D1"/>
    <w:rsid w:val="00DB1D7C"/>
    <w:rsid w:val="00E0376E"/>
    <w:rsid w:val="00E27372"/>
    <w:rsid w:val="00EA6F0A"/>
    <w:rsid w:val="00EB2F2B"/>
    <w:rsid w:val="00EE4398"/>
    <w:rsid w:val="00EF66AC"/>
    <w:rsid w:val="00EF6F49"/>
    <w:rsid w:val="00F11917"/>
    <w:rsid w:val="00F70EBA"/>
    <w:rsid w:val="00FB052D"/>
    <w:rsid w:val="00FB4A7D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994d95,#004d95"/>
    </o:shapedefaults>
    <o:shapelayout v:ext="edit">
      <o:idmap v:ext="edit" data="1"/>
    </o:shapelayout>
  </w:shapeDefaults>
  <w:decimalSymbol w:val="."/>
  <w:listSeparator w:val=","/>
  <w14:docId w14:val="5D299B3F"/>
  <w15:docId w15:val="{D1086442-3A02-41EE-A383-BE60E94A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15E2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B15E2"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2B15E2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2B15E2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5"/>
        <w:tab w:val="left" w:pos="10033"/>
      </w:tabs>
      <w:autoSpaceDE w:val="0"/>
      <w:autoSpaceDN w:val="0"/>
      <w:adjustRightInd w:val="0"/>
      <w:jc w:val="left"/>
      <w:outlineLvl w:val="2"/>
    </w:pPr>
    <w:rPr>
      <w:rFonts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15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15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15E2"/>
  </w:style>
  <w:style w:type="character" w:styleId="Hyperlink">
    <w:name w:val="Hyperlink"/>
    <w:basedOn w:val="DefaultParagraphFont"/>
    <w:rsid w:val="00570166"/>
    <w:rPr>
      <w:color w:val="0000FF"/>
      <w:u w:val="single"/>
    </w:rPr>
  </w:style>
  <w:style w:type="paragraph" w:customStyle="1" w:styleId="DirectorsTitle">
    <w:name w:val="Director's Title"/>
    <w:basedOn w:val="Normal"/>
    <w:rsid w:val="002B15E2"/>
    <w:rPr>
      <w:b/>
      <w:bCs/>
      <w:sz w:val="18"/>
    </w:rPr>
  </w:style>
  <w:style w:type="paragraph" w:customStyle="1" w:styleId="OfficersName">
    <w:name w:val="Officer's Name"/>
    <w:basedOn w:val="Normal"/>
    <w:rsid w:val="002B15E2"/>
    <w:rPr>
      <w:b/>
      <w:bCs/>
      <w:sz w:val="20"/>
    </w:rPr>
  </w:style>
  <w:style w:type="paragraph" w:customStyle="1" w:styleId="address">
    <w:name w:val="address"/>
    <w:basedOn w:val="Normal"/>
    <w:rsid w:val="002B15E2"/>
    <w:rPr>
      <w:sz w:val="20"/>
    </w:rPr>
  </w:style>
  <w:style w:type="character" w:customStyle="1" w:styleId="webaddress">
    <w:name w:val="web address"/>
    <w:basedOn w:val="DefaultParagraphFont"/>
    <w:rsid w:val="002B15E2"/>
    <w:rPr>
      <w:rFonts w:cs="Arial"/>
      <w:bCs/>
      <w:sz w:val="20"/>
      <w:szCs w:val="18"/>
    </w:rPr>
  </w:style>
  <w:style w:type="character" w:customStyle="1" w:styleId="fax">
    <w:name w:val="fax"/>
    <w:basedOn w:val="DefaultParagraphFont"/>
    <w:rsid w:val="002B15E2"/>
    <w:rPr>
      <w:sz w:val="20"/>
    </w:rPr>
  </w:style>
  <w:style w:type="character" w:customStyle="1" w:styleId="email">
    <w:name w:val="email"/>
    <w:basedOn w:val="DefaultParagraphFont"/>
    <w:rsid w:val="002B15E2"/>
    <w:rPr>
      <w:rFonts w:cs="Arial"/>
      <w:bCs/>
      <w:i/>
      <w:iCs/>
      <w:sz w:val="20"/>
      <w:szCs w:val="18"/>
    </w:rPr>
  </w:style>
  <w:style w:type="character" w:customStyle="1" w:styleId="ref">
    <w:name w:val="ref"/>
    <w:basedOn w:val="DefaultParagraphFont"/>
    <w:rsid w:val="002B15E2"/>
    <w:rPr>
      <w:rFonts w:cs="Arial"/>
      <w:bCs/>
      <w:szCs w:val="18"/>
    </w:rPr>
  </w:style>
  <w:style w:type="character" w:customStyle="1" w:styleId="EmailStyle261">
    <w:name w:val="EmailStyle261"/>
    <w:basedOn w:val="DefaultParagraphFont"/>
    <w:semiHidden/>
    <w:rsid w:val="006443B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yourref">
    <w:name w:val="your ref"/>
    <w:basedOn w:val="Normal"/>
    <w:rsid w:val="002B15E2"/>
    <w:pPr>
      <w:tabs>
        <w:tab w:val="left" w:pos="-1440"/>
        <w:tab w:val="left" w:pos="993"/>
        <w:tab w:val="left" w:pos="5954"/>
      </w:tabs>
    </w:pPr>
    <w:rPr>
      <w:rFonts w:cs="Arial"/>
      <w:bCs/>
      <w:szCs w:val="18"/>
    </w:rPr>
  </w:style>
  <w:style w:type="character" w:customStyle="1" w:styleId="telephone">
    <w:name w:val="telephone"/>
    <w:basedOn w:val="DefaultParagraphFont"/>
    <w:rsid w:val="002B15E2"/>
    <w:rPr>
      <w:sz w:val="20"/>
    </w:rPr>
  </w:style>
  <w:style w:type="paragraph" w:styleId="BalloonText">
    <w:name w:val="Balloon Text"/>
    <w:basedOn w:val="Normal"/>
    <w:semiHidden/>
    <w:rsid w:val="006F3FE2"/>
    <w:rPr>
      <w:rFonts w:ascii="Tahoma" w:hAnsi="Tahoma" w:cs="Tahoma"/>
      <w:sz w:val="16"/>
      <w:szCs w:val="16"/>
    </w:rPr>
  </w:style>
  <w:style w:type="paragraph" w:customStyle="1" w:styleId="Body1">
    <w:name w:val="Body 1"/>
    <w:rsid w:val="00C11EED"/>
    <w:rPr>
      <w:rFonts w:ascii="Helvetica" w:eastAsia="Arial Unicode MS" w:hAnsi="Helvetica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925153"/>
    <w:rPr>
      <w:rFonts w:ascii="Arial" w:hAnsi="Arial"/>
      <w:i/>
      <w:i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6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goff@hants.gov.u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aron.taylor@portsmouth.anglica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wigh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tin.goff@han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wigh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6ECB-C1D4-4B60-B217-FE005929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Isle of Wight Council</Company>
  <LinksUpToDate>false</LinksUpToDate>
  <CharactersWithSpaces>1822</CharactersWithSpaces>
  <SharedDoc>false</SharedDoc>
  <HLinks>
    <vt:vector size="12" baseType="variant"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http://www.eduwight.iow.gov.uk/</vt:lpwstr>
      </vt:variant>
      <vt:variant>
        <vt:lpwstr/>
      </vt:variant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mailto:kirstie.rann@iow.gov.uk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Isle of Wight Council</dc:creator>
  <cp:keywords/>
  <dc:description/>
  <cp:lastModifiedBy>Linington, Sarah</cp:lastModifiedBy>
  <cp:revision>3</cp:revision>
  <cp:lastPrinted>2010-01-13T09:16:00Z</cp:lastPrinted>
  <dcterms:created xsi:type="dcterms:W3CDTF">2020-07-30T09:50:00Z</dcterms:created>
  <dcterms:modified xsi:type="dcterms:W3CDTF">2020-07-30T09:51:00Z</dcterms:modified>
</cp:coreProperties>
</file>