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7" w:rsidRPr="0063343D" w:rsidRDefault="00526D97" w:rsidP="00526D97">
      <w:pPr>
        <w:ind w:left="720"/>
        <w:jc w:val="center"/>
        <w:rPr>
          <w:b/>
          <w:bCs/>
          <w:sz w:val="48"/>
          <w:szCs w:val="52"/>
        </w:rPr>
      </w:pPr>
      <w:r w:rsidRPr="0063343D">
        <w:rPr>
          <w:b/>
          <w:bCs/>
          <w:sz w:val="48"/>
          <w:szCs w:val="52"/>
        </w:rPr>
        <w:t>The Federation of the Church Schools</w:t>
      </w:r>
    </w:p>
    <w:p w:rsidR="00526D97" w:rsidRPr="0063343D" w:rsidRDefault="00526D97" w:rsidP="00526D97">
      <w:pPr>
        <w:ind w:left="720"/>
        <w:jc w:val="center"/>
        <w:rPr>
          <w:b/>
          <w:bCs/>
          <w:sz w:val="48"/>
          <w:szCs w:val="52"/>
        </w:rPr>
      </w:pPr>
      <w:proofErr w:type="gramStart"/>
      <w:r w:rsidRPr="0063343D">
        <w:rPr>
          <w:b/>
          <w:bCs/>
          <w:sz w:val="48"/>
          <w:szCs w:val="52"/>
        </w:rPr>
        <w:t>of</w:t>
      </w:r>
      <w:proofErr w:type="gramEnd"/>
      <w:r w:rsidRPr="0063343D">
        <w:rPr>
          <w:b/>
          <w:bCs/>
          <w:sz w:val="48"/>
          <w:szCs w:val="52"/>
        </w:rPr>
        <w:t xml:space="preserve"> </w:t>
      </w:r>
      <w:proofErr w:type="spellStart"/>
      <w:r w:rsidRPr="0063343D">
        <w:rPr>
          <w:b/>
          <w:bCs/>
          <w:sz w:val="48"/>
          <w:szCs w:val="52"/>
        </w:rPr>
        <w:t>Shalfleet</w:t>
      </w:r>
      <w:proofErr w:type="spellEnd"/>
      <w:r w:rsidRPr="0063343D">
        <w:rPr>
          <w:b/>
          <w:bCs/>
          <w:sz w:val="48"/>
          <w:szCs w:val="52"/>
        </w:rPr>
        <w:t xml:space="preserve"> and Yarmouth</w:t>
      </w:r>
    </w:p>
    <w:p w:rsidR="007C37EC" w:rsidRDefault="007C37EC" w:rsidP="007C37EC">
      <w:pPr>
        <w:rPr>
          <w:b/>
          <w:bCs/>
          <w:sz w:val="52"/>
          <w:szCs w:val="52"/>
        </w:rPr>
      </w:pPr>
    </w:p>
    <w:p w:rsidR="00526D97" w:rsidRPr="007C37EC" w:rsidRDefault="00526D97" w:rsidP="007C37EC">
      <w:pPr>
        <w:rPr>
          <w:b/>
          <w:bCs/>
          <w:sz w:val="52"/>
          <w:szCs w:val="52"/>
        </w:rPr>
      </w:pPr>
      <w:r w:rsidRPr="0063343D">
        <w:rPr>
          <w:b/>
          <w:bCs/>
          <w:sz w:val="52"/>
          <w:szCs w:val="52"/>
        </w:rPr>
        <w:t>Achieving Together for a Brighter Future</w:t>
      </w:r>
    </w:p>
    <w:p w:rsidR="00526D97" w:rsidRPr="0063343D" w:rsidRDefault="00526D97" w:rsidP="007C37EC">
      <w:pPr>
        <w:rPr>
          <w:b/>
          <w:bCs/>
        </w:rPr>
      </w:pPr>
    </w:p>
    <w:p w:rsidR="00526D97" w:rsidRPr="0063343D" w:rsidRDefault="00526D97" w:rsidP="00526D97">
      <w:pPr>
        <w:jc w:val="center"/>
        <w:rPr>
          <w:b/>
          <w:bCs/>
        </w:rPr>
      </w:pPr>
    </w:p>
    <w:p w:rsidR="00526D97" w:rsidRPr="0063343D" w:rsidRDefault="00526D97" w:rsidP="00526D97">
      <w:p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53340</wp:posOffset>
            </wp:positionV>
            <wp:extent cx="1609725" cy="1905000"/>
            <wp:effectExtent l="0" t="0" r="0" b="0"/>
            <wp:wrapSquare wrapText="left"/>
            <wp:docPr id="1" name="Picture 1" descr="Image result for yarmou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yarmou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3D">
        <w:rPr>
          <w:b/>
          <w:bCs/>
        </w:rPr>
        <w:fldChar w:fldCharType="begin"/>
      </w:r>
      <w:r w:rsidRPr="0063343D">
        <w:rPr>
          <w:b/>
          <w:bCs/>
        </w:rPr>
        <w:instrText xml:space="preserve"> INCLUDEPICTURE "http://www.fosay.co.uk/wp-content/uploads/school2-trans-new.png" \* MERGEFORMATINET </w:instrText>
      </w:r>
      <w:r w:rsidRPr="0063343D">
        <w:rPr>
          <w:b/>
          <w:bCs/>
        </w:rPr>
        <w:fldChar w:fldCharType="end"/>
      </w:r>
    </w:p>
    <w:p w:rsidR="00526D97" w:rsidRPr="0063343D" w:rsidRDefault="007C37EC" w:rsidP="00526D97">
      <w:pPr>
        <w:jc w:val="center"/>
        <w:rPr>
          <w:b/>
          <w:bCs/>
        </w:rPr>
      </w:pPr>
      <w:r w:rsidRPr="0063343D">
        <w:rPr>
          <w:b/>
          <w:bCs/>
          <w:noProof/>
          <w:lang w:bidi="ar-SA"/>
        </w:rPr>
        <w:drawing>
          <wp:inline distT="0" distB="0" distL="0" distR="0">
            <wp:extent cx="1905000" cy="1905000"/>
            <wp:effectExtent l="0" t="0" r="0" b="0"/>
            <wp:docPr id="4" name="Picture 1" descr="Image result for yarmou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rmou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97" w:rsidRPr="0063343D" w:rsidRDefault="00526D97" w:rsidP="00526D97">
      <w:pPr>
        <w:jc w:val="center"/>
        <w:rPr>
          <w:b/>
          <w:bCs/>
        </w:rPr>
      </w:pPr>
    </w:p>
    <w:p w:rsidR="00526D97" w:rsidRPr="0063343D" w:rsidRDefault="00526D97" w:rsidP="00526D97">
      <w:pPr>
        <w:jc w:val="center"/>
        <w:rPr>
          <w:b/>
          <w:bCs/>
          <w:sz w:val="72"/>
          <w:szCs w:val="52"/>
        </w:rPr>
      </w:pPr>
      <w:r>
        <w:rPr>
          <w:b/>
          <w:bCs/>
          <w:sz w:val="72"/>
          <w:szCs w:val="52"/>
        </w:rPr>
        <w:t>WHISTLEBLOWING POLICY</w:t>
      </w:r>
    </w:p>
    <w:p w:rsidR="00526D97" w:rsidRPr="0063343D" w:rsidRDefault="00526D97" w:rsidP="00526D97">
      <w:pPr>
        <w:rPr>
          <w:b/>
          <w:bCs/>
          <w:sz w:val="52"/>
          <w:szCs w:val="52"/>
        </w:rPr>
      </w:pPr>
    </w:p>
    <w:tbl>
      <w:tblPr>
        <w:tblW w:w="4536" w:type="dxa"/>
        <w:tblInd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Approved by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 w:rsidRPr="0063343D">
              <w:rPr>
                <w:b/>
                <w:bCs/>
                <w:sz w:val="32"/>
                <w:szCs w:val="52"/>
              </w:rPr>
              <w:t>FGB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Portfolio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 w:rsidRPr="0063343D">
              <w:rPr>
                <w:b/>
                <w:bCs/>
                <w:sz w:val="32"/>
                <w:szCs w:val="52"/>
              </w:rPr>
              <w:t xml:space="preserve">Safeguarding 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Approved on</w:t>
            </w:r>
          </w:p>
        </w:tc>
        <w:tc>
          <w:tcPr>
            <w:tcW w:w="2268" w:type="dxa"/>
          </w:tcPr>
          <w:p w:rsidR="00526D97" w:rsidRPr="0063343D" w:rsidRDefault="0099638F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Autumn 2019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Review date</w:t>
            </w:r>
          </w:p>
        </w:tc>
        <w:tc>
          <w:tcPr>
            <w:tcW w:w="2268" w:type="dxa"/>
          </w:tcPr>
          <w:p w:rsidR="00526D97" w:rsidRPr="0063343D" w:rsidRDefault="0099638F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Spring 2021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 xml:space="preserve">Review Cycle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2</w:t>
            </w:r>
            <w:r w:rsidRPr="0063343D">
              <w:rPr>
                <w:b/>
                <w:bCs/>
                <w:sz w:val="32"/>
                <w:szCs w:val="52"/>
              </w:rPr>
              <w:t xml:space="preserve"> Year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 xml:space="preserve">Policy Type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>Statutory</w:t>
            </w:r>
          </w:p>
        </w:tc>
      </w:tr>
      <w:tr w:rsidR="00526D97" w:rsidRPr="0063343D" w:rsidTr="000441BA">
        <w:trPr>
          <w:trHeight w:val="911"/>
        </w:trPr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 xml:space="preserve">Ratified/FGM Date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</w:p>
        </w:tc>
      </w:tr>
    </w:tbl>
    <w:p w:rsidR="00526D97" w:rsidRPr="0063343D" w:rsidRDefault="00526D97" w:rsidP="00526D97">
      <w:pPr>
        <w:jc w:val="center"/>
        <w:rPr>
          <w:b/>
          <w:bCs/>
          <w:sz w:val="52"/>
          <w:szCs w:val="52"/>
        </w:rPr>
      </w:pPr>
    </w:p>
    <w:p w:rsidR="00526D97" w:rsidRDefault="00526D97" w:rsidP="00526D97">
      <w:pPr>
        <w:rPr>
          <w:b/>
          <w:bCs/>
          <w:sz w:val="28"/>
        </w:rPr>
      </w:pPr>
      <w:proofErr w:type="spellStart"/>
      <w:r w:rsidRPr="0063343D">
        <w:rPr>
          <w:b/>
          <w:bCs/>
          <w:sz w:val="28"/>
        </w:rPr>
        <w:t>Signed____________________Date</w:t>
      </w:r>
      <w:proofErr w:type="spellEnd"/>
      <w:r w:rsidRPr="0063343D">
        <w:rPr>
          <w:b/>
          <w:bCs/>
          <w:sz w:val="28"/>
        </w:rPr>
        <w:t>______________________________</w:t>
      </w:r>
    </w:p>
    <w:p w:rsidR="00526D97" w:rsidRDefault="00526D97" w:rsidP="00526D97">
      <w:pPr>
        <w:rPr>
          <w:b/>
        </w:rPr>
      </w:pPr>
    </w:p>
    <w:p w:rsidR="00526D97" w:rsidRPr="00526D97" w:rsidRDefault="00526D97" w:rsidP="00526D97">
      <w:pPr>
        <w:rPr>
          <w:b/>
        </w:rPr>
      </w:pPr>
      <w:r>
        <w:rPr>
          <w:b/>
        </w:rPr>
        <w:t xml:space="preserve">This policy </w:t>
      </w:r>
      <w:proofErr w:type="gramStart"/>
      <w:r>
        <w:rPr>
          <w:b/>
        </w:rPr>
        <w:t>should be read</w:t>
      </w:r>
      <w:proofErr w:type="gramEnd"/>
      <w:r>
        <w:rPr>
          <w:b/>
        </w:rPr>
        <w:t xml:space="preserve"> in conjunction with the following documents:</w:t>
      </w:r>
    </w:p>
    <w:p w:rsidR="00526D97" w:rsidRDefault="00526D97" w:rsidP="00526D97">
      <w:pPr>
        <w:pStyle w:val="BodyText"/>
        <w:spacing w:before="11"/>
        <w:rPr>
          <w:b/>
        </w:rPr>
      </w:pP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ind w:hanging="357"/>
        <w:rPr>
          <w:b/>
        </w:rPr>
      </w:pPr>
      <w:r w:rsidRPr="00526D97">
        <w:rPr>
          <w:b/>
        </w:rPr>
        <w:t>Safeguarding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&amp;</w:t>
      </w:r>
      <w:r w:rsidRPr="00526D97">
        <w:rPr>
          <w:b/>
          <w:spacing w:val="-24"/>
        </w:rPr>
        <w:t xml:space="preserve"> </w:t>
      </w:r>
      <w:r w:rsidRPr="00526D97">
        <w:rPr>
          <w:b/>
        </w:rPr>
        <w:t>Child</w:t>
      </w:r>
      <w:r w:rsidRPr="00526D97">
        <w:rPr>
          <w:b/>
          <w:spacing w:val="-26"/>
        </w:rPr>
        <w:t xml:space="preserve"> </w:t>
      </w:r>
      <w:r w:rsidRPr="00526D97">
        <w:rPr>
          <w:b/>
        </w:rPr>
        <w:t>Protection</w:t>
      </w:r>
      <w:r w:rsidRPr="00526D97">
        <w:rPr>
          <w:b/>
          <w:spacing w:val="-24"/>
        </w:rPr>
        <w:t xml:space="preserve"> </w:t>
      </w:r>
      <w:r w:rsidRPr="00526D97">
        <w:rPr>
          <w:b/>
        </w:rPr>
        <w:t>Policy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Keeping</w:t>
      </w:r>
      <w:r w:rsidRPr="00526D97">
        <w:rPr>
          <w:b/>
          <w:spacing w:val="-45"/>
        </w:rPr>
        <w:t xml:space="preserve"> </w:t>
      </w:r>
      <w:r w:rsidRPr="00526D97">
        <w:rPr>
          <w:b/>
        </w:rPr>
        <w:t>Children</w:t>
      </w:r>
      <w:r w:rsidRPr="00526D97">
        <w:rPr>
          <w:b/>
          <w:spacing w:val="-45"/>
        </w:rPr>
        <w:t xml:space="preserve"> </w:t>
      </w:r>
      <w:r w:rsidRPr="00526D97">
        <w:rPr>
          <w:b/>
        </w:rPr>
        <w:t>Safe</w:t>
      </w:r>
      <w:r w:rsidRPr="00526D97">
        <w:rPr>
          <w:b/>
          <w:spacing w:val="-43"/>
        </w:rPr>
        <w:t xml:space="preserve"> </w:t>
      </w:r>
      <w:r w:rsidRPr="00526D97">
        <w:rPr>
          <w:b/>
        </w:rPr>
        <w:t>in</w:t>
      </w:r>
      <w:r w:rsidRPr="00526D97">
        <w:rPr>
          <w:b/>
          <w:spacing w:val="-44"/>
        </w:rPr>
        <w:t xml:space="preserve"> </w:t>
      </w:r>
      <w:r w:rsidRPr="00526D97">
        <w:rPr>
          <w:b/>
        </w:rPr>
        <w:t>Education</w:t>
      </w:r>
      <w:r w:rsidRPr="00526D97">
        <w:rPr>
          <w:b/>
          <w:spacing w:val="-44"/>
        </w:rPr>
        <w:t xml:space="preserve"> </w:t>
      </w:r>
      <w:r w:rsidR="007C37EC">
        <w:rPr>
          <w:b/>
        </w:rPr>
        <w:t xml:space="preserve">(September </w:t>
      </w:r>
      <w:r w:rsidR="0099638F">
        <w:rPr>
          <w:b/>
        </w:rPr>
        <w:t>2019 Update</w:t>
      </w:r>
      <w:r w:rsidRPr="00526D97">
        <w:rPr>
          <w:b/>
        </w:rPr>
        <w:t>)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Working</w:t>
      </w:r>
      <w:r w:rsidRPr="00526D97">
        <w:rPr>
          <w:b/>
          <w:spacing w:val="-29"/>
        </w:rPr>
        <w:t xml:space="preserve"> </w:t>
      </w:r>
      <w:r w:rsidRPr="00526D97">
        <w:rPr>
          <w:b/>
        </w:rPr>
        <w:t>Together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to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Safeguard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Children</w:t>
      </w:r>
      <w:r w:rsidRPr="00526D97">
        <w:rPr>
          <w:b/>
          <w:spacing w:val="-28"/>
        </w:rPr>
        <w:t xml:space="preserve"> </w:t>
      </w:r>
      <w:r w:rsidRPr="00526D97">
        <w:rPr>
          <w:b/>
        </w:rPr>
        <w:t>(</w:t>
      </w:r>
      <w:proofErr w:type="spellStart"/>
      <w:r w:rsidRPr="00526D97">
        <w:rPr>
          <w:b/>
        </w:rPr>
        <w:t>DfE</w:t>
      </w:r>
      <w:proofErr w:type="spellEnd"/>
      <w:r w:rsidRPr="00526D97">
        <w:rPr>
          <w:b/>
        </w:rPr>
        <w:t>)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Complaints</w:t>
      </w:r>
      <w:r w:rsidRPr="00526D97">
        <w:rPr>
          <w:b/>
          <w:spacing w:val="-22"/>
        </w:rPr>
        <w:t xml:space="preserve"> </w:t>
      </w:r>
      <w:r w:rsidRPr="00526D97">
        <w:rPr>
          <w:b/>
        </w:rPr>
        <w:t>Policy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Grievance Procedure</w:t>
      </w:r>
      <w:r w:rsidRPr="00526D97">
        <w:rPr>
          <w:b/>
          <w:spacing w:val="-42"/>
        </w:rPr>
        <w:t xml:space="preserve"> </w:t>
      </w:r>
      <w:r w:rsidRPr="00526D97">
        <w:rPr>
          <w:b/>
        </w:rPr>
        <w:t>(Staff)</w:t>
      </w:r>
    </w:p>
    <w:p w:rsidR="00526D97" w:rsidRPr="007C37EC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7"/>
        <w:ind w:hanging="357"/>
        <w:rPr>
          <w:b/>
          <w:sz w:val="28"/>
        </w:rPr>
        <w:sectPr w:rsidR="00526D97" w:rsidRPr="007C37EC">
          <w:type w:val="continuous"/>
          <w:pgSz w:w="11910" w:h="16840"/>
          <w:pgMar w:top="820" w:right="840" w:bottom="280" w:left="860" w:header="720" w:footer="720" w:gutter="0"/>
          <w:cols w:space="720"/>
        </w:sectPr>
      </w:pPr>
      <w:r w:rsidRPr="00526D97">
        <w:rPr>
          <w:b/>
        </w:rPr>
        <w:t>Staff Disciplinary</w:t>
      </w:r>
      <w:r w:rsidRPr="00526D97">
        <w:rPr>
          <w:b/>
          <w:spacing w:val="-46"/>
        </w:rPr>
        <w:t xml:space="preserve"> </w:t>
      </w:r>
      <w:r w:rsidRPr="00526D97">
        <w:rPr>
          <w:b/>
        </w:rPr>
        <w:t>Procedures</w:t>
      </w: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54"/>
        <w:ind w:left="0" w:firstLine="0"/>
      </w:pPr>
      <w:r>
        <w:lastRenderedPageBreak/>
        <w:t>Introduction</w:t>
      </w:r>
    </w:p>
    <w:p w:rsidR="006916D4" w:rsidRDefault="006916D4">
      <w:pPr>
        <w:pStyle w:val="BodyText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The</w:t>
      </w:r>
      <w:r>
        <w:rPr>
          <w:spacing w:val="-41"/>
        </w:rPr>
        <w:t xml:space="preserve"> </w:t>
      </w:r>
      <w:r>
        <w:t>staff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governors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 w:rsidR="00526D97">
        <w:t xml:space="preserve">The Federation of the Church Schools of </w:t>
      </w:r>
      <w:proofErr w:type="spellStart"/>
      <w:r w:rsidR="00526D97">
        <w:t>Shalfleet</w:t>
      </w:r>
      <w:proofErr w:type="spellEnd"/>
      <w:r w:rsidR="00526D97">
        <w:t xml:space="preserve"> and </w:t>
      </w:r>
      <w:proofErr w:type="gramStart"/>
      <w:r w:rsidR="00526D97">
        <w:t>Yarmouth</w:t>
      </w:r>
      <w:r>
        <w:rPr>
          <w:spacing w:val="-41"/>
        </w:rPr>
        <w:t xml:space="preserve"> </w:t>
      </w:r>
      <w:r>
        <w:rPr>
          <w:spacing w:val="-39"/>
        </w:rPr>
        <w:t xml:space="preserve"> </w:t>
      </w:r>
      <w:r>
        <w:t>seek</w:t>
      </w:r>
      <w:proofErr w:type="gramEnd"/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run</w:t>
      </w:r>
      <w:r>
        <w:rPr>
          <w:spacing w:val="-41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aspects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school</w:t>
      </w:r>
      <w:r>
        <w:rPr>
          <w:spacing w:val="-40"/>
        </w:rPr>
        <w:t xml:space="preserve"> </w:t>
      </w:r>
      <w:r>
        <w:t>business</w:t>
      </w:r>
      <w:r>
        <w:rPr>
          <w:spacing w:val="-41"/>
        </w:rPr>
        <w:t xml:space="preserve"> </w:t>
      </w:r>
      <w:r>
        <w:t>and activity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regard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integrity.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The</w:t>
      </w:r>
      <w:r>
        <w:rPr>
          <w:spacing w:val="-28"/>
        </w:rPr>
        <w:t xml:space="preserve"> </w:t>
      </w:r>
      <w:r>
        <w:t>school</w:t>
      </w:r>
      <w:r>
        <w:rPr>
          <w:spacing w:val="-28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committed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creating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climate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trust,</w:t>
      </w:r>
      <w:r>
        <w:rPr>
          <w:spacing w:val="-28"/>
        </w:rPr>
        <w:t xml:space="preserve"> </w:t>
      </w:r>
      <w:r>
        <w:t>openness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accountability</w:t>
      </w:r>
      <w:r>
        <w:rPr>
          <w:spacing w:val="-28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person</w:t>
      </w:r>
      <w:r>
        <w:rPr>
          <w:spacing w:val="-27"/>
        </w:rPr>
        <w:t xml:space="preserve"> </w:t>
      </w:r>
      <w:r>
        <w:rPr>
          <w:spacing w:val="-2"/>
        </w:rPr>
        <w:t xml:space="preserve">who </w:t>
      </w:r>
      <w:r>
        <w:t>has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genuine</w:t>
      </w:r>
      <w:r>
        <w:rPr>
          <w:spacing w:val="-25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suspicion</w:t>
      </w:r>
      <w:r>
        <w:rPr>
          <w:spacing w:val="-25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raise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matter</w:t>
      </w:r>
      <w:r>
        <w:rPr>
          <w:spacing w:val="-2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full</w:t>
      </w:r>
      <w:r>
        <w:rPr>
          <w:spacing w:val="-26"/>
        </w:rPr>
        <w:t xml:space="preserve"> </w:t>
      </w:r>
      <w:r>
        <w:t>confidence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proofErr w:type="gramStart"/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appropriately considered and</w:t>
      </w:r>
      <w:r>
        <w:rPr>
          <w:spacing w:val="-30"/>
        </w:rPr>
        <w:t xml:space="preserve"> </w:t>
      </w:r>
      <w:r>
        <w:t>resolved</w:t>
      </w:r>
      <w:proofErr w:type="gramEnd"/>
      <w:r>
        <w:t>.</w:t>
      </w:r>
    </w:p>
    <w:p w:rsidR="006916D4" w:rsidRDefault="007C37EC" w:rsidP="00526D97">
      <w:pPr>
        <w:pStyle w:val="BodyText"/>
        <w:spacing w:before="195" w:line="292" w:lineRule="auto"/>
        <w:ind w:right="115"/>
      </w:pPr>
      <w:r>
        <w:t>The</w:t>
      </w:r>
      <w:r>
        <w:rPr>
          <w:spacing w:val="-24"/>
        </w:rPr>
        <w:t xml:space="preserve"> </w:t>
      </w:r>
      <w:r>
        <w:t>provisions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policy</w:t>
      </w:r>
      <w:r>
        <w:rPr>
          <w:spacing w:val="-24"/>
        </w:rPr>
        <w:t xml:space="preserve"> </w:t>
      </w:r>
      <w:r>
        <w:t>apply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matters</w:t>
      </w:r>
      <w:r>
        <w:rPr>
          <w:spacing w:val="-2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suspected</w:t>
      </w:r>
      <w:r>
        <w:rPr>
          <w:spacing w:val="-24"/>
        </w:rPr>
        <w:t xml:space="preserve"> </w:t>
      </w:r>
      <w:r>
        <w:t>fraud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impropriety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matters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more general</w:t>
      </w:r>
      <w:r>
        <w:rPr>
          <w:spacing w:val="-22"/>
        </w:rPr>
        <w:t xml:space="preserve"> </w:t>
      </w:r>
      <w:proofErr w:type="gramStart"/>
      <w:r>
        <w:t>grievance</w:t>
      </w:r>
      <w:r>
        <w:rPr>
          <w:spacing w:val="-19"/>
        </w:rPr>
        <w:t xml:space="preserve"> </w:t>
      </w:r>
      <w:r>
        <w:t>which</w:t>
      </w:r>
      <w:proofErr w:type="gramEnd"/>
      <w:r>
        <w:rPr>
          <w:spacing w:val="-21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dealt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school’s</w:t>
      </w:r>
      <w:r>
        <w:rPr>
          <w:spacing w:val="-20"/>
        </w:rPr>
        <w:t xml:space="preserve"> </w:t>
      </w:r>
      <w:r>
        <w:t>Grievance</w:t>
      </w:r>
      <w:r>
        <w:rPr>
          <w:spacing w:val="-20"/>
        </w:rPr>
        <w:t xml:space="preserve"> </w:t>
      </w:r>
      <w:r>
        <w:t>Procedure.</w:t>
      </w:r>
    </w:p>
    <w:p w:rsidR="006916D4" w:rsidRDefault="006916D4">
      <w:pPr>
        <w:pStyle w:val="BodyText"/>
        <w:spacing w:before="5"/>
        <w:rPr>
          <w:sz w:val="17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1"/>
        <w:ind w:left="0" w:firstLine="0"/>
      </w:pPr>
      <w:r>
        <w:t>Legislative</w:t>
      </w:r>
      <w:r>
        <w:rPr>
          <w:spacing w:val="-16"/>
        </w:rPr>
        <w:t xml:space="preserve"> </w:t>
      </w:r>
      <w:r>
        <w:t>framework</w:t>
      </w:r>
    </w:p>
    <w:p w:rsidR="006916D4" w:rsidRDefault="006916D4">
      <w:pPr>
        <w:pStyle w:val="BodyText"/>
        <w:spacing w:before="3"/>
        <w:rPr>
          <w:b/>
        </w:rPr>
      </w:pPr>
    </w:p>
    <w:p w:rsidR="006916D4" w:rsidRDefault="007C37EC" w:rsidP="00526D97">
      <w:pPr>
        <w:pStyle w:val="BodyText"/>
      </w:pPr>
      <w:r>
        <w:t>This policy has due regard to the statutory legislation including, but not limited to the following: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</w:pPr>
      <w:r>
        <w:t>The</w:t>
      </w:r>
      <w:r>
        <w:rPr>
          <w:spacing w:val="-17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Disclosure</w:t>
      </w:r>
      <w:r>
        <w:rPr>
          <w:spacing w:val="-17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1998</w:t>
      </w:r>
      <w:r>
        <w:rPr>
          <w:spacing w:val="-15"/>
        </w:rPr>
        <w:t xml:space="preserve"> </w:t>
      </w:r>
      <w:r>
        <w:t>(PIDA)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The</w:t>
      </w:r>
      <w:r>
        <w:rPr>
          <w:spacing w:val="-18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Concern</w:t>
      </w:r>
      <w:r>
        <w:rPr>
          <w:spacing w:val="-17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1997</w:t>
      </w:r>
      <w:r>
        <w:rPr>
          <w:spacing w:val="-19"/>
        </w:rPr>
        <w:t xml:space="preserve"> </w:t>
      </w:r>
      <w:r>
        <w:t>(PCAW)</w:t>
      </w:r>
    </w:p>
    <w:p w:rsidR="006916D4" w:rsidRDefault="007C37EC" w:rsidP="00526D97">
      <w:pPr>
        <w:pStyle w:val="BodyText"/>
        <w:spacing w:before="201" w:line="295" w:lineRule="auto"/>
        <w:ind w:right="115"/>
      </w:pPr>
      <w:r>
        <w:t>This</w:t>
      </w:r>
      <w:r>
        <w:rPr>
          <w:spacing w:val="-35"/>
        </w:rPr>
        <w:t xml:space="preserve"> </w:t>
      </w:r>
      <w:r>
        <w:t>legal</w:t>
      </w:r>
      <w:r>
        <w:rPr>
          <w:spacing w:val="-34"/>
        </w:rPr>
        <w:t xml:space="preserve"> </w:t>
      </w:r>
      <w:r>
        <w:t>framework</w:t>
      </w:r>
      <w:r>
        <w:rPr>
          <w:spacing w:val="-34"/>
        </w:rPr>
        <w:t xml:space="preserve"> </w:t>
      </w:r>
      <w:r>
        <w:t>provides</w:t>
      </w:r>
      <w:r>
        <w:rPr>
          <w:spacing w:val="-34"/>
        </w:rPr>
        <w:t xml:space="preserve"> </w:t>
      </w:r>
      <w:r>
        <w:t>protection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employees</w:t>
      </w:r>
      <w:r>
        <w:rPr>
          <w:spacing w:val="-34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raise</w:t>
      </w:r>
      <w:r>
        <w:rPr>
          <w:spacing w:val="-35"/>
        </w:rPr>
        <w:t xml:space="preserve"> </w:t>
      </w:r>
      <w:r>
        <w:t>legitimate</w:t>
      </w:r>
      <w:r>
        <w:rPr>
          <w:spacing w:val="-36"/>
        </w:rPr>
        <w:t xml:space="preserve"> </w:t>
      </w:r>
      <w:r>
        <w:t>concerns</w:t>
      </w:r>
      <w:r>
        <w:rPr>
          <w:spacing w:val="-34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specified matters.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called</w:t>
      </w:r>
      <w:r>
        <w:rPr>
          <w:spacing w:val="-16"/>
        </w:rPr>
        <w:t xml:space="preserve"> </w:t>
      </w:r>
      <w:r>
        <w:t>‘qualifying</w:t>
      </w:r>
      <w:r>
        <w:rPr>
          <w:spacing w:val="-17"/>
        </w:rPr>
        <w:t xml:space="preserve"> </w:t>
      </w:r>
      <w:r>
        <w:t>disclosures’.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</w:pPr>
      <w:r>
        <w:t>A</w:t>
      </w:r>
      <w:r>
        <w:rPr>
          <w:spacing w:val="-27"/>
        </w:rPr>
        <w:t xml:space="preserve"> </w:t>
      </w:r>
      <w:r>
        <w:t>qualifying</w:t>
      </w:r>
      <w:r>
        <w:rPr>
          <w:spacing w:val="-29"/>
        </w:rPr>
        <w:t xml:space="preserve"> </w:t>
      </w:r>
      <w:r>
        <w:t>disclosure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made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public</w:t>
      </w:r>
      <w:r>
        <w:rPr>
          <w:spacing w:val="-27"/>
        </w:rPr>
        <w:t xml:space="preserve"> </w:t>
      </w:r>
      <w:r>
        <w:t>interest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employee</w:t>
      </w:r>
      <w:r>
        <w:rPr>
          <w:spacing w:val="-28"/>
        </w:rPr>
        <w:t xml:space="preserve"> </w:t>
      </w:r>
      <w:r>
        <w:t>who</w:t>
      </w:r>
      <w:r>
        <w:rPr>
          <w:spacing w:val="-28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reasonable</w:t>
      </w:r>
      <w:r>
        <w:rPr>
          <w:spacing w:val="-29"/>
        </w:rPr>
        <w:t xml:space="preserve"> </w:t>
      </w:r>
      <w:r>
        <w:t>belief</w:t>
      </w:r>
      <w:r>
        <w:rPr>
          <w:spacing w:val="-27"/>
        </w:rPr>
        <w:t xml:space="preserve"> </w:t>
      </w:r>
      <w:r>
        <w:t>that: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</w:pPr>
      <w:r>
        <w:t>a criminal</w:t>
      </w:r>
      <w:r>
        <w:rPr>
          <w:spacing w:val="-28"/>
        </w:rPr>
        <w:t xml:space="preserve"> </w:t>
      </w:r>
      <w:r>
        <w:t>offence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9"/>
      </w:pPr>
      <w:r>
        <w:t>a miscarriage of</w:t>
      </w:r>
      <w:r>
        <w:rPr>
          <w:spacing w:val="-44"/>
        </w:rPr>
        <w:t xml:space="preserve"> </w:t>
      </w:r>
      <w:r>
        <w:t>justice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/>
      </w:pPr>
      <w:r>
        <w:t>an</w:t>
      </w:r>
      <w:r>
        <w:rPr>
          <w:spacing w:val="-14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creating</w:t>
      </w:r>
      <w:r>
        <w:rPr>
          <w:spacing w:val="-16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safety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an</w:t>
      </w:r>
      <w:r>
        <w:rPr>
          <w:spacing w:val="-15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causing</w:t>
      </w:r>
      <w:r>
        <w:rPr>
          <w:spacing w:val="-16"/>
        </w:rPr>
        <w:t xml:space="preserve"> </w:t>
      </w:r>
      <w:r>
        <w:t>damage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environment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 w:line="249" w:lineRule="auto"/>
        <w:ind w:right="122"/>
      </w:pPr>
      <w:r>
        <w:t>an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corruption</w:t>
      </w:r>
      <w:r>
        <w:rPr>
          <w:spacing w:val="-9"/>
        </w:rPr>
        <w:t xml:space="preserve"> </w:t>
      </w:r>
      <w:proofErr w:type="spellStart"/>
      <w:r>
        <w:t>eg</w:t>
      </w:r>
      <w:proofErr w:type="spellEnd"/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gift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failing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Bribery</w:t>
      </w:r>
      <w:r>
        <w:rPr>
          <w:spacing w:val="-9"/>
        </w:rPr>
        <w:t xml:space="preserve"> </w:t>
      </w:r>
      <w:r>
        <w:t>Act 2010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3"/>
      </w:pPr>
      <w:r>
        <w:t>an</w:t>
      </w:r>
      <w:r>
        <w:rPr>
          <w:spacing w:val="-16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private</w:t>
      </w:r>
      <w:r>
        <w:rPr>
          <w:spacing w:val="-15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override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/>
      </w:pPr>
      <w:r>
        <w:t>a</w:t>
      </w:r>
      <w:r>
        <w:rPr>
          <w:spacing w:val="-17"/>
        </w:rPr>
        <w:t xml:space="preserve"> </w:t>
      </w:r>
      <w:r>
        <w:t>breach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obligation;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concealment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above</w:t>
      </w:r>
    </w:p>
    <w:p w:rsidR="006916D4" w:rsidRDefault="007C37EC" w:rsidP="00526D97">
      <w:pPr>
        <w:pStyle w:val="BodyText"/>
        <w:spacing w:before="203"/>
      </w:pPr>
      <w:proofErr w:type="gramStart"/>
      <w:r>
        <w:t>is</w:t>
      </w:r>
      <w:proofErr w:type="gramEnd"/>
      <w:r>
        <w:t xml:space="preserve"> being, has been, or is likely to be, committed.</w:t>
      </w:r>
    </w:p>
    <w:p w:rsidR="00526D97" w:rsidRDefault="00526D97" w:rsidP="00526D97">
      <w:pPr>
        <w:pStyle w:val="BodyText"/>
        <w:spacing w:line="295" w:lineRule="auto"/>
        <w:ind w:right="115"/>
      </w:pPr>
    </w:p>
    <w:p w:rsidR="00526D97" w:rsidRDefault="007C37EC" w:rsidP="00526D97">
      <w:pPr>
        <w:pStyle w:val="BodyText"/>
        <w:spacing w:line="295" w:lineRule="auto"/>
        <w:ind w:right="115"/>
      </w:pPr>
      <w:r>
        <w:t>It is not necessary for the employee to have proof that such an act is being, has been, or is likely to be committed - a reasonable belief is sufficient.</w:t>
      </w:r>
    </w:p>
    <w:p w:rsidR="00526D97" w:rsidRDefault="007C37EC" w:rsidP="00526D97">
      <w:pPr>
        <w:pStyle w:val="Heading2"/>
        <w:spacing w:before="194" w:line="292" w:lineRule="auto"/>
        <w:ind w:left="465" w:right="124" w:firstLine="0"/>
        <w:jc w:val="both"/>
      </w:pPr>
      <w:r>
        <w:t>The</w:t>
      </w:r>
      <w:r>
        <w:rPr>
          <w:spacing w:val="-35"/>
        </w:rPr>
        <w:t xml:space="preserve"> </w:t>
      </w:r>
      <w:r>
        <w:t>employee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responsibility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investigating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matter;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school’s</w:t>
      </w:r>
      <w:r>
        <w:rPr>
          <w:spacing w:val="-34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ensure</w:t>
      </w:r>
      <w:r>
        <w:rPr>
          <w:spacing w:val="-35"/>
        </w:rPr>
        <w:t xml:space="preserve"> </w:t>
      </w:r>
      <w:r>
        <w:t>that an investigation takes</w:t>
      </w:r>
      <w:r>
        <w:rPr>
          <w:spacing w:val="-46"/>
        </w:rPr>
        <w:t xml:space="preserve"> </w:t>
      </w:r>
      <w:r>
        <w:t>place.</w:t>
      </w:r>
      <w:r w:rsidR="00526D97">
        <w:t xml:space="preserve"> </w:t>
      </w:r>
    </w:p>
    <w:p w:rsidR="00526D97" w:rsidRPr="00526D97" w:rsidRDefault="00526D97" w:rsidP="00526D97">
      <w:pPr>
        <w:pStyle w:val="Heading2"/>
        <w:spacing w:before="194" w:line="292" w:lineRule="auto"/>
        <w:ind w:left="465" w:right="124" w:firstLine="0"/>
        <w:jc w:val="both"/>
        <w:rPr>
          <w:b w:val="0"/>
        </w:rPr>
        <w:sectPr w:rsidR="00526D97" w:rsidRPr="00526D97">
          <w:footerReference w:type="default" r:id="rId10"/>
          <w:pgSz w:w="11910" w:h="16840"/>
          <w:pgMar w:top="1580" w:right="840" w:bottom="1200" w:left="860" w:header="0" w:footer="1003" w:gutter="0"/>
          <w:pgNumType w:start="2"/>
          <w:cols w:space="720"/>
        </w:sectPr>
      </w:pPr>
      <w:r w:rsidRPr="00526D97">
        <w:rPr>
          <w:b w:val="0"/>
          <w:w w:val="90"/>
        </w:rPr>
        <w:t>Where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concerns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relate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to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safeguarding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of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children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or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young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people,</w:t>
      </w:r>
      <w:r w:rsidRPr="00526D97">
        <w:rPr>
          <w:b w:val="0"/>
          <w:spacing w:val="-10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school’s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Designated</w:t>
      </w:r>
      <w:r w:rsidRPr="00526D97">
        <w:rPr>
          <w:b w:val="0"/>
          <w:spacing w:val="-10"/>
          <w:w w:val="90"/>
        </w:rPr>
        <w:t xml:space="preserve"> </w:t>
      </w:r>
      <w:r w:rsidRPr="00526D97">
        <w:rPr>
          <w:b w:val="0"/>
          <w:w w:val="90"/>
        </w:rPr>
        <w:t xml:space="preserve">Senior </w:t>
      </w:r>
      <w:r w:rsidRPr="00526D97">
        <w:rPr>
          <w:b w:val="0"/>
          <w:w w:val="95"/>
        </w:rPr>
        <w:t>Leader</w:t>
      </w:r>
      <w:r w:rsidRPr="00526D97">
        <w:rPr>
          <w:b w:val="0"/>
          <w:spacing w:val="-21"/>
          <w:w w:val="95"/>
        </w:rPr>
        <w:t xml:space="preserve"> </w:t>
      </w:r>
      <w:r w:rsidRPr="00526D97">
        <w:rPr>
          <w:b w:val="0"/>
          <w:w w:val="95"/>
        </w:rPr>
        <w:t>for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Safeguarding</w:t>
      </w:r>
      <w:r w:rsidRPr="00526D97">
        <w:rPr>
          <w:b w:val="0"/>
          <w:spacing w:val="-21"/>
          <w:w w:val="95"/>
        </w:rPr>
        <w:t xml:space="preserve"> </w:t>
      </w:r>
      <w:r w:rsidRPr="00526D97">
        <w:rPr>
          <w:b w:val="0"/>
          <w:w w:val="95"/>
        </w:rPr>
        <w:t>and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Child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Protection</w:t>
      </w:r>
      <w:r w:rsidRPr="00526D97">
        <w:rPr>
          <w:b w:val="0"/>
          <w:spacing w:val="-19"/>
          <w:w w:val="95"/>
        </w:rPr>
        <w:t xml:space="preserve"> </w:t>
      </w:r>
      <w:proofErr w:type="gramStart"/>
      <w:r w:rsidRPr="00526D97">
        <w:rPr>
          <w:b w:val="0"/>
          <w:w w:val="95"/>
        </w:rPr>
        <w:t>should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be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notified</w:t>
      </w:r>
      <w:proofErr w:type="gramEnd"/>
      <w:r w:rsidRPr="00526D97">
        <w:rPr>
          <w:b w:val="0"/>
          <w:w w:val="95"/>
        </w:rPr>
        <w:t>.</w:t>
      </w:r>
      <w:r w:rsidRPr="00526D97">
        <w:rPr>
          <w:b w:val="0"/>
          <w:spacing w:val="19"/>
          <w:w w:val="95"/>
        </w:rPr>
        <w:t xml:space="preserve"> </w:t>
      </w:r>
      <w:r w:rsidRPr="00526D97">
        <w:rPr>
          <w:b w:val="0"/>
          <w:w w:val="95"/>
        </w:rPr>
        <w:t>In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the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event</w:t>
      </w:r>
      <w:r w:rsidRPr="00526D97">
        <w:rPr>
          <w:b w:val="0"/>
          <w:spacing w:val="-20"/>
          <w:w w:val="95"/>
        </w:rPr>
        <w:t xml:space="preserve"> </w:t>
      </w:r>
      <w:r w:rsidRPr="00526D97">
        <w:rPr>
          <w:b w:val="0"/>
          <w:w w:val="95"/>
        </w:rPr>
        <w:t>that</w:t>
      </w:r>
      <w:r w:rsidRPr="00526D97">
        <w:rPr>
          <w:b w:val="0"/>
          <w:spacing w:val="-20"/>
          <w:w w:val="95"/>
        </w:rPr>
        <w:t xml:space="preserve"> </w:t>
      </w:r>
      <w:r w:rsidRPr="00526D97">
        <w:rPr>
          <w:b w:val="0"/>
          <w:w w:val="95"/>
        </w:rPr>
        <w:t>there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is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 xml:space="preserve">professional </w:t>
      </w:r>
      <w:r w:rsidRPr="00526D97">
        <w:rPr>
          <w:b w:val="0"/>
          <w:w w:val="90"/>
        </w:rPr>
        <w:t>disagreement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regarding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DSL’s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decision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regarding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further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referral,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process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of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escalating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 xml:space="preserve">concern </w:t>
      </w:r>
      <w:proofErr w:type="gramStart"/>
      <w:r w:rsidRPr="00526D97">
        <w:rPr>
          <w:b w:val="0"/>
        </w:rPr>
        <w:t>is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clearly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laid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out</w:t>
      </w:r>
      <w:proofErr w:type="gramEnd"/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>in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the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school’s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policy</w:t>
      </w:r>
      <w:r w:rsidRPr="00526D97">
        <w:rPr>
          <w:b w:val="0"/>
          <w:spacing w:val="-27"/>
        </w:rPr>
        <w:t xml:space="preserve"> </w:t>
      </w:r>
      <w:r w:rsidRPr="00526D97">
        <w:rPr>
          <w:b w:val="0"/>
        </w:rPr>
        <w:t>for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Safeguarding</w:t>
      </w:r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>and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Child</w:t>
      </w:r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 xml:space="preserve">Protection. </w:t>
      </w:r>
    </w:p>
    <w:p w:rsidR="006916D4" w:rsidRDefault="006916D4" w:rsidP="00526D97">
      <w:pPr>
        <w:pStyle w:val="BodyText"/>
        <w:spacing w:line="295" w:lineRule="auto"/>
        <w:ind w:right="115"/>
      </w:pPr>
    </w:p>
    <w:p w:rsidR="006916D4" w:rsidRDefault="007C37EC" w:rsidP="00526D97">
      <w:pPr>
        <w:pStyle w:val="BodyText"/>
        <w:spacing w:before="29" w:line="292" w:lineRule="auto"/>
        <w:ind w:right="115"/>
      </w:pPr>
      <w:r>
        <w:t>This</w:t>
      </w:r>
      <w:r>
        <w:rPr>
          <w:spacing w:val="-29"/>
        </w:rPr>
        <w:t xml:space="preserve"> </w:t>
      </w:r>
      <w:r>
        <w:t>policy</w:t>
      </w:r>
      <w:r>
        <w:rPr>
          <w:spacing w:val="-29"/>
        </w:rPr>
        <w:t xml:space="preserve"> </w:t>
      </w:r>
      <w:r>
        <w:t>applies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school</w:t>
      </w:r>
      <w:r>
        <w:rPr>
          <w:spacing w:val="-29"/>
        </w:rPr>
        <w:t xml:space="preserve"> </w:t>
      </w:r>
      <w:r>
        <w:t>staff,</w:t>
      </w:r>
      <w:r>
        <w:rPr>
          <w:spacing w:val="-30"/>
        </w:rPr>
        <w:t xml:space="preserve"> </w:t>
      </w:r>
      <w:r>
        <w:t>including</w:t>
      </w:r>
      <w:r>
        <w:rPr>
          <w:spacing w:val="-28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rPr>
          <w:spacing w:val="-2"/>
        </w:rPr>
        <w:t>and</w:t>
      </w:r>
      <w:r>
        <w:rPr>
          <w:spacing w:val="-28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>time,</w:t>
      </w:r>
      <w:r>
        <w:rPr>
          <w:spacing w:val="-30"/>
        </w:rPr>
        <w:t xml:space="preserve"> </w:t>
      </w:r>
      <w:r>
        <w:t>casual,</w:t>
      </w:r>
      <w:r>
        <w:rPr>
          <w:spacing w:val="-30"/>
        </w:rPr>
        <w:t xml:space="preserve"> </w:t>
      </w:r>
      <w:r>
        <w:t>temporary,</w:t>
      </w:r>
      <w:r>
        <w:rPr>
          <w:spacing w:val="-31"/>
        </w:rPr>
        <w:t xml:space="preserve"> </w:t>
      </w:r>
      <w:r>
        <w:t>substitute</w:t>
      </w:r>
      <w:r>
        <w:rPr>
          <w:spacing w:val="-29"/>
        </w:rPr>
        <w:t xml:space="preserve"> </w:t>
      </w:r>
      <w:r>
        <w:t>staff, volunteers,</w:t>
      </w:r>
      <w:r>
        <w:rPr>
          <w:spacing w:val="-22"/>
        </w:rPr>
        <w:t xml:space="preserve"> </w:t>
      </w:r>
      <w:r>
        <w:t>contractors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individuals</w:t>
      </w:r>
      <w:r>
        <w:rPr>
          <w:spacing w:val="-18"/>
        </w:rPr>
        <w:t xml:space="preserve"> </w:t>
      </w:r>
      <w:r>
        <w:t>undertaking</w:t>
      </w:r>
      <w:r>
        <w:rPr>
          <w:spacing w:val="-19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experience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ind w:left="0" w:firstLine="0"/>
      </w:pPr>
      <w:r>
        <w:t>Procedure</w:t>
      </w:r>
    </w:p>
    <w:p w:rsidR="006916D4" w:rsidRDefault="006916D4">
      <w:pPr>
        <w:pStyle w:val="BodyText"/>
        <w:spacing w:before="1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proofErr w:type="gramStart"/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event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staff,</w:t>
      </w:r>
      <w:r>
        <w:rPr>
          <w:spacing w:val="-25"/>
        </w:rPr>
        <w:t xml:space="preserve"> </w:t>
      </w:r>
      <w:r>
        <w:t>parents,</w:t>
      </w:r>
      <w:r>
        <w:rPr>
          <w:spacing w:val="-26"/>
        </w:rPr>
        <w:t xml:space="preserve"> </w:t>
      </w:r>
      <w:r>
        <w:t>governors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large</w:t>
      </w:r>
      <w:r>
        <w:rPr>
          <w:spacing w:val="-25"/>
        </w:rPr>
        <w:t xml:space="preserve"> </w:t>
      </w:r>
      <w:r>
        <w:t>become aware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activities</w:t>
      </w:r>
      <w:r>
        <w:rPr>
          <w:spacing w:val="-31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give</w:t>
      </w:r>
      <w:r>
        <w:rPr>
          <w:spacing w:val="-32"/>
        </w:rPr>
        <w:t xml:space="preserve"> </w:t>
      </w:r>
      <w:r>
        <w:t>cause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concern,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school</w:t>
      </w:r>
      <w:r>
        <w:rPr>
          <w:spacing w:val="-31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established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whistleblowing procedure,</w:t>
      </w:r>
      <w:r>
        <w:rPr>
          <w:spacing w:val="-27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acts</w:t>
      </w:r>
      <w:r>
        <w:rPr>
          <w:spacing w:val="-26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framework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allow</w:t>
      </w:r>
      <w:r>
        <w:rPr>
          <w:spacing w:val="-26"/>
        </w:rPr>
        <w:t xml:space="preserve"> </w:t>
      </w:r>
      <w:r>
        <w:t>concerns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raised</w:t>
      </w:r>
      <w:r>
        <w:rPr>
          <w:spacing w:val="-27"/>
        </w:rPr>
        <w:t xml:space="preserve"> </w:t>
      </w:r>
      <w:r>
        <w:t>confidentially,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provides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 thorough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investigation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bring</w:t>
      </w:r>
      <w:r>
        <w:rPr>
          <w:spacing w:val="-14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satisfactory</w:t>
      </w:r>
      <w:r>
        <w:rPr>
          <w:spacing w:val="-15"/>
        </w:rPr>
        <w:t xml:space="preserve"> </w:t>
      </w:r>
      <w:r>
        <w:t>resolution.</w:t>
      </w:r>
      <w:proofErr w:type="gramEnd"/>
    </w:p>
    <w:p w:rsidR="006916D4" w:rsidRDefault="006916D4">
      <w:pPr>
        <w:pStyle w:val="BodyText"/>
        <w:spacing w:before="5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Throughout this policy, the term ‘whistle-blower’ denotes the person who discloses confidential information</w:t>
      </w:r>
      <w:r>
        <w:rPr>
          <w:spacing w:val="-28"/>
        </w:rPr>
        <w:t xml:space="preserve"> </w:t>
      </w:r>
      <w:r>
        <w:t>regarding</w:t>
      </w:r>
      <w:r>
        <w:rPr>
          <w:spacing w:val="-27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employee,</w:t>
      </w:r>
      <w:r>
        <w:rPr>
          <w:spacing w:val="-28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relates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some</w:t>
      </w:r>
      <w:r>
        <w:rPr>
          <w:spacing w:val="-28"/>
        </w:rPr>
        <w:t xml:space="preserve"> </w:t>
      </w:r>
      <w:r>
        <w:t>danger,</w:t>
      </w:r>
      <w:r>
        <w:rPr>
          <w:spacing w:val="-28"/>
        </w:rPr>
        <w:t xml:space="preserve"> </w:t>
      </w:r>
      <w:r>
        <w:t>fraud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illegal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 xml:space="preserve">unethical </w:t>
      </w:r>
      <w:proofErr w:type="gramStart"/>
      <w:r>
        <w:t>conduct</w:t>
      </w:r>
      <w:r>
        <w:rPr>
          <w:spacing w:val="-15"/>
        </w:rPr>
        <w:t xml:space="preserve"> </w:t>
      </w:r>
      <w:r>
        <w:t>which</w:t>
      </w:r>
      <w:proofErr w:type="gramEnd"/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connected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workplace.</w:t>
      </w:r>
    </w:p>
    <w:p w:rsidR="006916D4" w:rsidRDefault="007C37EC">
      <w:pPr>
        <w:pStyle w:val="BodyText"/>
        <w:spacing w:before="197"/>
        <w:ind w:left="104"/>
      </w:pPr>
      <w:r>
        <w:t xml:space="preserve">Under this </w:t>
      </w:r>
      <w:proofErr w:type="gramStart"/>
      <w:r>
        <w:t>policy</w:t>
      </w:r>
      <w:proofErr w:type="gramEnd"/>
      <w:r>
        <w:t xml:space="preserve"> any of the following can raise a concern: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"/>
      </w:pPr>
      <w:r>
        <w:t>Employees of the</w:t>
      </w:r>
      <w:r>
        <w:rPr>
          <w:spacing w:val="-46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Employees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contractors</w:t>
      </w:r>
      <w:r>
        <w:rPr>
          <w:spacing w:val="-16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9"/>
      </w:pPr>
      <w:r>
        <w:t>Employees of</w:t>
      </w:r>
      <w:r>
        <w:rPr>
          <w:spacing w:val="-32"/>
        </w:rPr>
        <w:t xml:space="preserve"> </w:t>
      </w:r>
      <w:r>
        <w:t>suppliers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Voluntary</w:t>
      </w:r>
      <w:r>
        <w:rPr>
          <w:spacing w:val="-14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A</w:t>
      </w:r>
      <w:r>
        <w:rPr>
          <w:spacing w:val="-15"/>
        </w:rPr>
        <w:t xml:space="preserve"> </w:t>
      </w:r>
      <w:r>
        <w:t>trainee,</w:t>
      </w:r>
      <w:r>
        <w:rPr>
          <w:spacing w:val="-16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teacher</w:t>
      </w:r>
    </w:p>
    <w:p w:rsidR="00526D97" w:rsidRDefault="00526D97" w:rsidP="00526D97">
      <w:pPr>
        <w:pStyle w:val="Heading2"/>
        <w:tabs>
          <w:tab w:val="left" w:pos="825"/>
          <w:tab w:val="left" w:pos="826"/>
        </w:tabs>
        <w:spacing w:before="204"/>
        <w:ind w:left="0" w:firstLine="0"/>
        <w:rPr>
          <w:b w:val="0"/>
          <w:bCs w:val="0"/>
          <w:sz w:val="28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204"/>
        <w:ind w:left="0" w:firstLine="0"/>
      </w:pPr>
      <w:r>
        <w:t>What</w:t>
      </w:r>
      <w:r>
        <w:rPr>
          <w:spacing w:val="-19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whistle-blower</w:t>
      </w:r>
      <w:r>
        <w:rPr>
          <w:spacing w:val="-19"/>
        </w:rPr>
        <w:t xml:space="preserve"> </w:t>
      </w:r>
      <w:r>
        <w:t>take?</w:t>
      </w:r>
    </w:p>
    <w:p w:rsidR="00526D97" w:rsidRDefault="00526D97">
      <w:pPr>
        <w:pStyle w:val="BodyText"/>
        <w:spacing w:before="1"/>
        <w:ind w:left="104"/>
        <w:rPr>
          <w:b/>
        </w:rPr>
      </w:pPr>
    </w:p>
    <w:p w:rsidR="006916D4" w:rsidRDefault="007C37EC">
      <w:pPr>
        <w:pStyle w:val="BodyText"/>
        <w:spacing w:before="1"/>
        <w:ind w:left="104"/>
      </w:pPr>
      <w:r>
        <w:t xml:space="preserve">Any issue </w:t>
      </w:r>
      <w:proofErr w:type="gramStart"/>
      <w:r>
        <w:t>should be raised</w:t>
      </w:r>
      <w:proofErr w:type="gramEnd"/>
      <w:r>
        <w:t xml:space="preserve"> internally by writing to the </w:t>
      </w:r>
      <w:proofErr w:type="spellStart"/>
      <w:r>
        <w:t>Headteacher</w:t>
      </w:r>
      <w:proofErr w:type="spellEnd"/>
      <w:r>
        <w:t>, and should:</w:t>
      </w:r>
    </w:p>
    <w:p w:rsidR="006916D4" w:rsidRDefault="006916D4">
      <w:pPr>
        <w:pStyle w:val="BodyText"/>
        <w:spacing w:before="8"/>
        <w:rPr>
          <w:sz w:val="21"/>
        </w:rPr>
      </w:pP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1"/>
      </w:pPr>
      <w:r>
        <w:t>give</w:t>
      </w:r>
      <w:r>
        <w:rPr>
          <w:spacing w:val="-17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history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concern,</w:t>
      </w: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49"/>
      </w:pPr>
      <w:r>
        <w:t>names,</w:t>
      </w:r>
      <w:r>
        <w:rPr>
          <w:spacing w:val="-16"/>
        </w:rPr>
        <w:t xml:space="preserve"> </w:t>
      </w:r>
      <w:r>
        <w:t>dates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places</w:t>
      </w:r>
      <w:r>
        <w:rPr>
          <w:spacing w:val="-19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possible,</w:t>
      </w: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53"/>
      </w:pPr>
      <w:proofErr w:type="gramStart"/>
      <w:r>
        <w:t>express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concern.</w:t>
      </w:r>
    </w:p>
    <w:p w:rsidR="00526D97" w:rsidRDefault="00526D97">
      <w:pPr>
        <w:pStyle w:val="BodyText"/>
        <w:spacing w:line="292" w:lineRule="auto"/>
        <w:ind w:left="104" w:right="115"/>
      </w:pPr>
    </w:p>
    <w:p w:rsidR="006916D4" w:rsidRDefault="007C37EC">
      <w:pPr>
        <w:pStyle w:val="BodyText"/>
        <w:spacing w:line="292" w:lineRule="auto"/>
        <w:ind w:left="104" w:right="115"/>
      </w:pPr>
      <w:r>
        <w:t>Individuals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encouraged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let</w:t>
      </w:r>
      <w:r>
        <w:rPr>
          <w:spacing w:val="-28"/>
        </w:rPr>
        <w:t xml:space="preserve"> </w:t>
      </w:r>
      <w:r>
        <w:t>themselves</w:t>
      </w:r>
      <w:r>
        <w:rPr>
          <w:spacing w:val="-27"/>
        </w:rPr>
        <w:t xml:space="preserve"> </w:t>
      </w:r>
      <w:proofErr w:type="gramStart"/>
      <w:r>
        <w:t>be</w:t>
      </w:r>
      <w:r>
        <w:rPr>
          <w:spacing w:val="-30"/>
        </w:rPr>
        <w:t xml:space="preserve"> </w:t>
      </w:r>
      <w:r>
        <w:t>known</w:t>
      </w:r>
      <w:proofErr w:type="gramEnd"/>
      <w:r>
        <w:t>,</w:t>
      </w:r>
      <w:r>
        <w:rPr>
          <w:spacing w:val="-26"/>
        </w:rPr>
        <w:t xml:space="preserve"> </w:t>
      </w:r>
      <w:r>
        <w:t>either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person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through</w:t>
      </w:r>
      <w:r>
        <w:rPr>
          <w:spacing w:val="-27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union representative,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concerns</w:t>
      </w:r>
      <w:r>
        <w:rPr>
          <w:spacing w:val="-19"/>
        </w:rPr>
        <w:t xml:space="preserve"> </w:t>
      </w:r>
      <w:r>
        <w:t>expressed</w:t>
      </w:r>
      <w:r>
        <w:rPr>
          <w:spacing w:val="-21"/>
        </w:rPr>
        <w:t xml:space="preserve"> </w:t>
      </w:r>
      <w:r>
        <w:t>anonymously</w:t>
      </w:r>
      <w:r>
        <w:rPr>
          <w:spacing w:val="-21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difficult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investigate.</w:t>
      </w:r>
    </w:p>
    <w:p w:rsidR="00526D97" w:rsidRDefault="00526D97">
      <w:pPr>
        <w:pStyle w:val="BodyText"/>
        <w:spacing w:line="295" w:lineRule="auto"/>
        <w:ind w:left="104" w:right="115"/>
        <w:rPr>
          <w:sz w:val="17"/>
        </w:rPr>
      </w:pPr>
    </w:p>
    <w:p w:rsidR="006916D4" w:rsidRDefault="007C37EC">
      <w:pPr>
        <w:pStyle w:val="BodyText"/>
        <w:spacing w:line="295" w:lineRule="auto"/>
        <w:ind w:left="104" w:right="115"/>
      </w:pPr>
      <w:r>
        <w:t>Anyone</w:t>
      </w:r>
      <w:r>
        <w:rPr>
          <w:spacing w:val="-36"/>
        </w:rPr>
        <w:t xml:space="preserve"> </w:t>
      </w:r>
      <w:r>
        <w:t>feeling</w:t>
      </w:r>
      <w:r>
        <w:rPr>
          <w:spacing w:val="-36"/>
        </w:rPr>
        <w:t xml:space="preserve"> </w:t>
      </w:r>
      <w:r>
        <w:t>unsure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seek</w:t>
      </w:r>
      <w:r>
        <w:rPr>
          <w:spacing w:val="-37"/>
        </w:rPr>
        <w:t xml:space="preserve"> </w:t>
      </w:r>
      <w:r>
        <w:t>confidential</w:t>
      </w:r>
      <w:r>
        <w:rPr>
          <w:spacing w:val="-37"/>
        </w:rPr>
        <w:t xml:space="preserve"> </w:t>
      </w:r>
      <w:r>
        <w:t>advice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time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Public</w:t>
      </w:r>
      <w:r>
        <w:rPr>
          <w:spacing w:val="-37"/>
        </w:rPr>
        <w:t xml:space="preserve"> </w:t>
      </w:r>
      <w:r>
        <w:t>Concern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Work,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registered charity</w:t>
      </w:r>
      <w:r>
        <w:rPr>
          <w:spacing w:val="-30"/>
        </w:rPr>
        <w:t xml:space="preserve"> </w:t>
      </w:r>
      <w:proofErr w:type="gramStart"/>
      <w:r>
        <w:t>which</w:t>
      </w:r>
      <w:proofErr w:type="gramEnd"/>
      <w:r>
        <w:rPr>
          <w:spacing w:val="-28"/>
        </w:rPr>
        <w:t xml:space="preserve"> </w:t>
      </w:r>
      <w:r>
        <w:t>advises</w:t>
      </w:r>
      <w:r>
        <w:rPr>
          <w:spacing w:val="-28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serious</w:t>
      </w:r>
      <w:r>
        <w:rPr>
          <w:spacing w:val="-29"/>
        </w:rPr>
        <w:t xml:space="preserve"> </w:t>
      </w:r>
      <w:r>
        <w:t>malpractice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workplace.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information,</w:t>
      </w:r>
      <w:r>
        <w:rPr>
          <w:spacing w:val="-28"/>
        </w:rPr>
        <w:t xml:space="preserve"> </w:t>
      </w:r>
      <w:r>
        <w:t>visit</w:t>
      </w:r>
      <w:r>
        <w:rPr>
          <w:spacing w:val="-30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 xml:space="preserve">website: </w:t>
      </w:r>
      <w:hyperlink r:id="rId11">
        <w:r>
          <w:rPr>
            <w:color w:val="0000FF"/>
            <w:u w:val="single" w:color="0000FF"/>
          </w:rPr>
          <w:t>http://www.pcaw.org.uk</w:t>
        </w:r>
      </w:hyperlink>
    </w:p>
    <w:p w:rsidR="006916D4" w:rsidRDefault="006916D4">
      <w:pPr>
        <w:pStyle w:val="BodyText"/>
        <w:rPr>
          <w:sz w:val="20"/>
        </w:rPr>
      </w:pPr>
    </w:p>
    <w:p w:rsidR="006916D4" w:rsidRDefault="006916D4">
      <w:pPr>
        <w:pStyle w:val="BodyText"/>
        <w:rPr>
          <w:sz w:val="20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54"/>
        <w:ind w:left="0" w:firstLine="0"/>
      </w:pPr>
      <w:r>
        <w:t>How</w:t>
      </w:r>
      <w:r>
        <w:rPr>
          <w:spacing w:val="-18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progressed?</w:t>
      </w:r>
    </w:p>
    <w:p w:rsidR="006916D4" w:rsidRDefault="006916D4">
      <w:pPr>
        <w:pStyle w:val="BodyText"/>
        <w:rPr>
          <w:b/>
        </w:rPr>
      </w:pPr>
    </w:p>
    <w:p w:rsidR="006916D4" w:rsidRDefault="007C37EC">
      <w:pPr>
        <w:pStyle w:val="BodyText"/>
        <w:spacing w:line="295" w:lineRule="auto"/>
        <w:ind w:left="104" w:right="168"/>
      </w:pPr>
      <w:r>
        <w:t>Once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proofErr w:type="spellStart"/>
      <w:r>
        <w:t>Headteacher</w:t>
      </w:r>
      <w:proofErr w:type="spellEnd"/>
      <w:r>
        <w:rPr>
          <w:spacing w:val="-24"/>
        </w:rPr>
        <w:t xml:space="preserve"> </w:t>
      </w:r>
      <w:proofErr w:type="gramStart"/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informed</w:t>
      </w:r>
      <w:proofErr w:type="gramEnd"/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writing,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then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responsibility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 school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investigate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further.</w:t>
      </w:r>
    </w:p>
    <w:p w:rsidR="006916D4" w:rsidRDefault="007C37EC">
      <w:pPr>
        <w:pStyle w:val="BodyText"/>
        <w:spacing w:before="197" w:line="292" w:lineRule="auto"/>
        <w:ind w:left="104" w:right="115"/>
      </w:pPr>
      <w:r>
        <w:t>The</w:t>
      </w:r>
      <w:r>
        <w:rPr>
          <w:spacing w:val="-26"/>
        </w:rPr>
        <w:t xml:space="preserve"> </w:t>
      </w:r>
      <w:proofErr w:type="spellStart"/>
      <w:r>
        <w:t>Headteacher</w:t>
      </w:r>
      <w:proofErr w:type="spellEnd"/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write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individual</w:t>
      </w:r>
      <w:r>
        <w:rPr>
          <w:spacing w:val="-26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working</w:t>
      </w:r>
      <w:r>
        <w:rPr>
          <w:spacing w:val="-26"/>
        </w:rPr>
        <w:t xml:space="preserve"> </w:t>
      </w:r>
      <w:r>
        <w:t>days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confirm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concern</w:t>
      </w:r>
      <w:r>
        <w:rPr>
          <w:spacing w:val="-25"/>
        </w:rPr>
        <w:t xml:space="preserve"> </w:t>
      </w:r>
      <w:proofErr w:type="gramStart"/>
      <w:r>
        <w:t>has</w:t>
      </w:r>
      <w:r>
        <w:rPr>
          <w:spacing w:val="-25"/>
        </w:rPr>
        <w:t xml:space="preserve"> </w:t>
      </w:r>
      <w:r>
        <w:t>been received</w:t>
      </w:r>
      <w:proofErr w:type="gramEnd"/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indicate</w:t>
      </w:r>
      <w:r>
        <w:rPr>
          <w:spacing w:val="-17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dealing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matter,</w:t>
      </w:r>
      <w:r>
        <w:rPr>
          <w:spacing w:val="-18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appropriate.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left="104" w:right="115"/>
        <w:sectPr w:rsidR="006916D4">
          <w:footerReference w:type="default" r:id="rId12"/>
          <w:pgSz w:w="11910" w:h="16840"/>
          <w:pgMar w:top="1200" w:right="840" w:bottom="1200" w:left="860" w:header="0" w:footer="1003" w:gutter="0"/>
          <w:cols w:space="720"/>
        </w:sectPr>
      </w:pPr>
      <w:r>
        <w:t>The</w:t>
      </w:r>
      <w:r>
        <w:rPr>
          <w:spacing w:val="-24"/>
        </w:rPr>
        <w:t xml:space="preserve"> </w:t>
      </w:r>
      <w:r>
        <w:t>initial</w:t>
      </w:r>
      <w:r>
        <w:rPr>
          <w:spacing w:val="-24"/>
        </w:rPr>
        <w:t xml:space="preserve"> </w:t>
      </w:r>
      <w:r>
        <w:t>stage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form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interview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whistle-blower,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assessment</w:t>
      </w:r>
      <w:r>
        <w:rPr>
          <w:spacing w:val="-23"/>
        </w:rPr>
        <w:t xml:space="preserve"> </w:t>
      </w:r>
      <w:r>
        <w:t>of further</w:t>
      </w:r>
      <w:r>
        <w:rPr>
          <w:spacing w:val="-14"/>
        </w:rPr>
        <w:t xml:space="preserve"> </w:t>
      </w:r>
      <w:r>
        <w:t>action</w:t>
      </w:r>
      <w:r>
        <w:rPr>
          <w:spacing w:val="-14"/>
        </w:rPr>
        <w:t xml:space="preserve"> </w:t>
      </w:r>
      <w:proofErr w:type="gramStart"/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discussed</w:t>
      </w:r>
      <w:proofErr w:type="gramEnd"/>
      <w:r>
        <w:t>.</w:t>
      </w:r>
    </w:p>
    <w:p w:rsidR="006916D4" w:rsidRDefault="007C37EC" w:rsidP="00526D97">
      <w:pPr>
        <w:pStyle w:val="BodyText"/>
        <w:spacing w:before="29" w:line="292" w:lineRule="auto"/>
        <w:ind w:right="115"/>
      </w:pPr>
      <w:r>
        <w:lastRenderedPageBreak/>
        <w:t>The</w:t>
      </w:r>
      <w:r>
        <w:rPr>
          <w:spacing w:val="-22"/>
        </w:rPr>
        <w:t xml:space="preserve"> </w:t>
      </w:r>
      <w:r>
        <w:t>initial</w:t>
      </w:r>
      <w:r>
        <w:rPr>
          <w:spacing w:val="-22"/>
        </w:rPr>
        <w:t xml:space="preserve"> </w:t>
      </w:r>
      <w:r>
        <w:t>stage</w:t>
      </w:r>
      <w:r>
        <w:rPr>
          <w:spacing w:val="-21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identify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involve</w:t>
      </w:r>
      <w:r>
        <w:rPr>
          <w:spacing w:val="-22"/>
        </w:rPr>
        <w:t xml:space="preserve"> </w:t>
      </w:r>
      <w:r>
        <w:t>third</w:t>
      </w:r>
      <w:r>
        <w:rPr>
          <w:spacing w:val="-21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further</w:t>
      </w:r>
      <w:r>
        <w:rPr>
          <w:spacing w:val="-20"/>
        </w:rPr>
        <w:t xml:space="preserve"> </w:t>
      </w:r>
      <w:r>
        <w:t>information,</w:t>
      </w:r>
      <w:r>
        <w:rPr>
          <w:spacing w:val="-24"/>
        </w:rPr>
        <w:t xml:space="preserve"> </w:t>
      </w:r>
      <w:r>
        <w:t>advice</w:t>
      </w:r>
      <w:r>
        <w:rPr>
          <w:spacing w:val="-21"/>
        </w:rPr>
        <w:t xml:space="preserve"> </w:t>
      </w:r>
      <w:r>
        <w:t>or assistance,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example</w:t>
      </w:r>
      <w:r>
        <w:rPr>
          <w:spacing w:val="-33"/>
        </w:rPr>
        <w:t xml:space="preserve"> </w:t>
      </w:r>
      <w:r>
        <w:t>involvement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members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school</w:t>
      </w:r>
      <w:r>
        <w:rPr>
          <w:spacing w:val="-33"/>
        </w:rPr>
        <w:t xml:space="preserve"> </w:t>
      </w:r>
      <w:r>
        <w:t>staff,</w:t>
      </w:r>
      <w:r>
        <w:rPr>
          <w:spacing w:val="-34"/>
        </w:rPr>
        <w:t xml:space="preserve"> </w:t>
      </w:r>
      <w:r>
        <w:t>legal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personnel</w:t>
      </w:r>
      <w:r>
        <w:rPr>
          <w:spacing w:val="-32"/>
        </w:rPr>
        <w:t xml:space="preserve"> </w:t>
      </w:r>
      <w:r>
        <w:t>advisors,</w:t>
      </w:r>
      <w:r>
        <w:rPr>
          <w:spacing w:val="-33"/>
        </w:rPr>
        <w:t xml:space="preserve"> </w:t>
      </w:r>
      <w:r>
        <w:t xml:space="preserve">the police, the Department for Education, or the Local Authority, and an investigating officer </w:t>
      </w:r>
      <w:proofErr w:type="gramStart"/>
      <w:r>
        <w:t>may be appointed</w:t>
      </w:r>
      <w:proofErr w:type="gramEnd"/>
      <w:r>
        <w:t>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If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investigating</w:t>
      </w:r>
      <w:r>
        <w:rPr>
          <w:spacing w:val="-22"/>
        </w:rPr>
        <w:t xml:space="preserve"> </w:t>
      </w:r>
      <w:r>
        <w:t>officer</w:t>
      </w:r>
      <w:r>
        <w:rPr>
          <w:spacing w:val="-23"/>
        </w:rPr>
        <w:t xml:space="preserve"> </w:t>
      </w:r>
      <w:r>
        <w:t>needs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talk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proofErr w:type="gramStart"/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2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accompanied by a trade union representative, professional association representative, colleague or friend</w:t>
      </w:r>
      <w:proofErr w:type="gramEnd"/>
      <w:r>
        <w:t>. The accompanying</w:t>
      </w:r>
      <w:r>
        <w:rPr>
          <w:spacing w:val="-21"/>
        </w:rPr>
        <w:t xml:space="preserve"> </w:t>
      </w:r>
      <w:r>
        <w:t>person</w:t>
      </w:r>
      <w:r>
        <w:rPr>
          <w:spacing w:val="-21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become</w:t>
      </w:r>
      <w:r>
        <w:rPr>
          <w:spacing w:val="-22"/>
        </w:rPr>
        <w:t xml:space="preserve"> </w:t>
      </w:r>
      <w:r>
        <w:t>involved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proceedings.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BodyText"/>
        <w:spacing w:before="1"/>
      </w:pPr>
      <w:r>
        <w:t xml:space="preserve">Records </w:t>
      </w:r>
      <w:proofErr w:type="gramStart"/>
      <w:r>
        <w:t>will be kept</w:t>
      </w:r>
      <w:proofErr w:type="gramEnd"/>
      <w:r>
        <w:t xml:space="preserve"> of work undertaken and actions taken throughout the investigation.</w:t>
      </w:r>
    </w:p>
    <w:p w:rsidR="006916D4" w:rsidRDefault="006916D4">
      <w:pPr>
        <w:pStyle w:val="BodyText"/>
      </w:pPr>
    </w:p>
    <w:p w:rsidR="006916D4" w:rsidRDefault="007C37EC" w:rsidP="00526D97">
      <w:pPr>
        <w:pStyle w:val="BodyText"/>
        <w:spacing w:line="292" w:lineRule="auto"/>
        <w:ind w:right="115"/>
      </w:pPr>
      <w:r>
        <w:t>The</w:t>
      </w:r>
      <w:r>
        <w:rPr>
          <w:spacing w:val="-23"/>
        </w:rPr>
        <w:t xml:space="preserve"> </w:t>
      </w:r>
      <w:r>
        <w:t>investigating</w:t>
      </w:r>
      <w:r>
        <w:rPr>
          <w:spacing w:val="-22"/>
        </w:rPr>
        <w:t xml:space="preserve"> </w:t>
      </w:r>
      <w:r>
        <w:t>officer,</w:t>
      </w:r>
      <w:r>
        <w:rPr>
          <w:spacing w:val="-25"/>
        </w:rPr>
        <w:t xml:space="preserve"> </w:t>
      </w:r>
      <w:r>
        <w:t>possibly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conjunction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governing</w:t>
      </w:r>
      <w:r>
        <w:rPr>
          <w:spacing w:val="-22"/>
        </w:rPr>
        <w:t xml:space="preserve"> </w:t>
      </w:r>
      <w:r>
        <w:t>body,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consider</w:t>
      </w:r>
      <w:r>
        <w:rPr>
          <w:spacing w:val="-25"/>
        </w:rPr>
        <w:t xml:space="preserve"> </w:t>
      </w:r>
      <w:r>
        <w:t>how</w:t>
      </w:r>
      <w:r>
        <w:rPr>
          <w:spacing w:val="-24"/>
        </w:rPr>
        <w:t xml:space="preserve"> </w:t>
      </w:r>
      <w:r>
        <w:t>best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report the findings and what corrective action needs to be taken. This may include some form of disciplinary action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third</w:t>
      </w:r>
      <w:r>
        <w:rPr>
          <w:spacing w:val="-14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referral</w:t>
      </w:r>
      <w:r>
        <w:rPr>
          <w:spacing w:val="-1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police.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68"/>
      </w:pPr>
      <w:r>
        <w:t>If</w:t>
      </w:r>
      <w:r>
        <w:rPr>
          <w:spacing w:val="-23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investigation</w:t>
      </w:r>
      <w:r>
        <w:rPr>
          <w:spacing w:val="-21"/>
        </w:rPr>
        <w:t xml:space="preserve"> </w:t>
      </w:r>
      <w:proofErr w:type="gramStart"/>
      <w:r>
        <w:t>is</w:t>
      </w:r>
      <w:r>
        <w:rPr>
          <w:spacing w:val="-23"/>
        </w:rPr>
        <w:t xml:space="preserve"> </w:t>
      </w:r>
      <w:r>
        <w:t>carried</w:t>
      </w:r>
      <w:r>
        <w:rPr>
          <w:spacing w:val="-21"/>
        </w:rPr>
        <w:t xml:space="preserve"> </w:t>
      </w:r>
      <w:r>
        <w:t>out,</w:t>
      </w:r>
      <w:proofErr w:type="gramEnd"/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4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informed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investigation,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action that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proposed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third</w:t>
      </w:r>
      <w:r>
        <w:rPr>
          <w:spacing w:val="-21"/>
        </w:rPr>
        <w:t xml:space="preserve"> </w:t>
      </w:r>
      <w:r>
        <w:t>party</w:t>
      </w:r>
      <w:r>
        <w:rPr>
          <w:spacing w:val="-19"/>
        </w:rPr>
        <w:t xml:space="preserve"> </w:t>
      </w:r>
      <w:r>
        <w:t>rights;</w:t>
      </w:r>
      <w:r>
        <w:rPr>
          <w:spacing w:val="-22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action</w:t>
      </w:r>
      <w:r>
        <w:rPr>
          <w:spacing w:val="-19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taken,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given an</w:t>
      </w:r>
      <w:r>
        <w:rPr>
          <w:spacing w:val="-15"/>
        </w:rPr>
        <w:t xml:space="preserve"> </w:t>
      </w:r>
      <w:r>
        <w:t>explanation.</w:t>
      </w:r>
    </w:p>
    <w:p w:rsidR="006916D4" w:rsidRDefault="007C37EC" w:rsidP="00526D97">
      <w:pPr>
        <w:pStyle w:val="BodyText"/>
        <w:spacing w:before="195" w:line="292" w:lineRule="auto"/>
        <w:ind w:right="168"/>
      </w:pPr>
      <w:r>
        <w:t>If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action</w:t>
      </w:r>
      <w:r>
        <w:rPr>
          <w:spacing w:val="-22"/>
        </w:rPr>
        <w:t xml:space="preserve"> </w:t>
      </w:r>
      <w:proofErr w:type="gramStart"/>
      <w:r>
        <w:t>is</w:t>
      </w:r>
      <w:r>
        <w:rPr>
          <w:spacing w:val="-23"/>
        </w:rPr>
        <w:t xml:space="preserve"> </w:t>
      </w:r>
      <w:r>
        <w:t>taken</w:t>
      </w:r>
      <w:proofErr w:type="gramEnd"/>
      <w:r>
        <w:rPr>
          <w:spacing w:val="-26"/>
        </w:rPr>
        <w:t xml:space="preserve"> </w:t>
      </w:r>
      <w:r>
        <w:t>and/or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satisfied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way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matter</w:t>
      </w:r>
      <w:r>
        <w:rPr>
          <w:spacing w:val="-24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handled,</w:t>
      </w:r>
      <w:r>
        <w:rPr>
          <w:spacing w:val="-24"/>
        </w:rPr>
        <w:t xml:space="preserve"> </w:t>
      </w:r>
      <w:r>
        <w:t>they can</w:t>
      </w:r>
      <w:r>
        <w:rPr>
          <w:spacing w:val="-26"/>
        </w:rPr>
        <w:t xml:space="preserve"> </w:t>
      </w:r>
      <w:r>
        <w:t>make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formal</w:t>
      </w:r>
      <w:r>
        <w:rPr>
          <w:spacing w:val="-26"/>
        </w:rPr>
        <w:t xml:space="preserve"> </w:t>
      </w:r>
      <w:r>
        <w:t>complaint</w:t>
      </w:r>
      <w:r>
        <w:rPr>
          <w:spacing w:val="-25"/>
        </w:rPr>
        <w:t xml:space="preserve"> </w:t>
      </w:r>
      <w:r>
        <w:t>under</w:t>
      </w:r>
      <w:r>
        <w:rPr>
          <w:spacing w:val="-25"/>
        </w:rPr>
        <w:t xml:space="preserve"> </w:t>
      </w:r>
      <w:r w:rsidR="00526D97">
        <w:t>the Federation’s</w:t>
      </w:r>
      <w:r>
        <w:rPr>
          <w:spacing w:val="-25"/>
        </w:rPr>
        <w:t xml:space="preserve"> </w:t>
      </w:r>
      <w:r>
        <w:t>Complaints</w:t>
      </w:r>
      <w:r>
        <w:rPr>
          <w:spacing w:val="-27"/>
        </w:rPr>
        <w:t xml:space="preserve"> </w:t>
      </w:r>
      <w:r>
        <w:t>Policy.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>
      <w:pPr>
        <w:pStyle w:val="BodyText"/>
        <w:ind w:left="104"/>
      </w:pPr>
      <w:r>
        <w:t xml:space="preserve">If the concern involves the </w:t>
      </w:r>
      <w:proofErr w:type="spellStart"/>
      <w:r>
        <w:t>Headteacher</w:t>
      </w:r>
      <w:proofErr w:type="spellEnd"/>
      <w:r>
        <w:t>, the whistle-blower should contact the Vice Chair of Governors.</w:t>
      </w:r>
    </w:p>
    <w:p w:rsidR="006916D4" w:rsidRDefault="006916D4">
      <w:pPr>
        <w:pStyle w:val="BodyText"/>
        <w:spacing w:before="6"/>
        <w:rPr>
          <w:sz w:val="24"/>
        </w:rPr>
      </w:pPr>
    </w:p>
    <w:p w:rsidR="006916D4" w:rsidRDefault="007C37EC">
      <w:pPr>
        <w:pStyle w:val="BodyText"/>
        <w:ind w:left="104"/>
      </w:pPr>
      <w:r>
        <w:t xml:space="preserve">Within the Isle of Wight Local </w:t>
      </w:r>
      <w:proofErr w:type="gramStart"/>
      <w:r>
        <w:t>Authority</w:t>
      </w:r>
      <w:proofErr w:type="gramEnd"/>
      <w:r>
        <w:t xml:space="preserve"> the whistle-blower can contact the following people: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6" w:line="271" w:lineRule="exact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Council’s</w:t>
      </w:r>
      <w:r>
        <w:rPr>
          <w:spacing w:val="-15"/>
          <w:w w:val="95"/>
        </w:rPr>
        <w:t xml:space="preserve"> </w:t>
      </w:r>
      <w:r>
        <w:rPr>
          <w:w w:val="95"/>
        </w:rPr>
        <w:t>Monitoring</w:t>
      </w:r>
      <w:r>
        <w:rPr>
          <w:spacing w:val="-17"/>
          <w:w w:val="95"/>
        </w:rPr>
        <w:t xml:space="preserve"> </w:t>
      </w:r>
      <w:r>
        <w:rPr>
          <w:w w:val="95"/>
        </w:rPr>
        <w:t>Officer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01983</w:t>
      </w:r>
      <w:r>
        <w:rPr>
          <w:spacing w:val="-17"/>
          <w:w w:val="95"/>
        </w:rPr>
        <w:t xml:space="preserve"> </w:t>
      </w:r>
      <w:r>
        <w:rPr>
          <w:w w:val="95"/>
        </w:rPr>
        <w:t>821000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ext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6342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69" w:lineRule="exact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Council’s</w:t>
      </w:r>
      <w:r>
        <w:rPr>
          <w:spacing w:val="-32"/>
          <w:w w:val="95"/>
        </w:rPr>
        <w:t xml:space="preserve"> </w:t>
      </w:r>
      <w:r>
        <w:rPr>
          <w:w w:val="95"/>
        </w:rPr>
        <w:t>Section</w:t>
      </w:r>
      <w:r>
        <w:rPr>
          <w:spacing w:val="-33"/>
          <w:w w:val="95"/>
        </w:rPr>
        <w:t xml:space="preserve"> </w:t>
      </w:r>
      <w:r>
        <w:rPr>
          <w:w w:val="95"/>
        </w:rPr>
        <w:t>151</w:t>
      </w:r>
      <w:r>
        <w:rPr>
          <w:spacing w:val="-34"/>
          <w:w w:val="95"/>
        </w:rPr>
        <w:t xml:space="preserve"> </w:t>
      </w:r>
      <w:r>
        <w:rPr>
          <w:w w:val="95"/>
        </w:rPr>
        <w:t>Officer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spacing w:val="-34"/>
          <w:w w:val="95"/>
        </w:rPr>
        <w:t xml:space="preserve"> </w:t>
      </w:r>
      <w:r>
        <w:rPr>
          <w:w w:val="95"/>
        </w:rPr>
        <w:t>01983</w:t>
      </w:r>
      <w:r>
        <w:rPr>
          <w:spacing w:val="-33"/>
          <w:w w:val="95"/>
        </w:rPr>
        <w:t xml:space="preserve"> </w:t>
      </w:r>
      <w:r>
        <w:rPr>
          <w:w w:val="95"/>
        </w:rPr>
        <w:t>821000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ext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6382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71" w:lineRule="exact"/>
      </w:pPr>
      <w:r>
        <w:t>The</w:t>
      </w:r>
      <w:r>
        <w:rPr>
          <w:spacing w:val="-18"/>
        </w:rPr>
        <w:t xml:space="preserve"> </w:t>
      </w:r>
      <w:r>
        <w:t>Head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01983</w:t>
      </w:r>
      <w:r>
        <w:rPr>
          <w:spacing w:val="-16"/>
        </w:rPr>
        <w:t xml:space="preserve"> </w:t>
      </w:r>
      <w:r>
        <w:t>821000</w:t>
      </w:r>
      <w:r>
        <w:rPr>
          <w:spacing w:val="-17"/>
        </w:rPr>
        <w:t xml:space="preserve"> </w:t>
      </w:r>
      <w:proofErr w:type="spellStart"/>
      <w:r>
        <w:t>ext</w:t>
      </w:r>
      <w:proofErr w:type="spellEnd"/>
      <w:r>
        <w:rPr>
          <w:spacing w:val="-16"/>
        </w:rPr>
        <w:t xml:space="preserve"> </w:t>
      </w:r>
      <w:r>
        <w:t>6281</w:t>
      </w:r>
    </w:p>
    <w:p w:rsidR="006916D4" w:rsidRDefault="006916D4">
      <w:pPr>
        <w:pStyle w:val="BodyText"/>
        <w:rPr>
          <w:sz w:val="24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ind w:left="0" w:firstLine="0"/>
      </w:pPr>
      <w:r>
        <w:t>Respecting</w:t>
      </w:r>
      <w:r>
        <w:rPr>
          <w:spacing w:val="-15"/>
        </w:rPr>
        <w:t xml:space="preserve"> </w:t>
      </w:r>
      <w:r>
        <w:t>confidentiality</w:t>
      </w:r>
    </w:p>
    <w:p w:rsidR="006916D4" w:rsidRDefault="006916D4">
      <w:pPr>
        <w:pStyle w:val="BodyText"/>
        <w:rPr>
          <w:b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Wherever</w:t>
      </w:r>
      <w:r>
        <w:rPr>
          <w:spacing w:val="-28"/>
        </w:rPr>
        <w:t xml:space="preserve"> </w:t>
      </w:r>
      <w:r>
        <w:t>possible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seek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respect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confidentiality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anonymity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whistle-blower and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far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possible</w:t>
      </w:r>
      <w:r>
        <w:rPr>
          <w:spacing w:val="-18"/>
        </w:rPr>
        <w:t xml:space="preserve"> </w:t>
      </w:r>
      <w:r>
        <w:t>protect</w:t>
      </w:r>
      <w:r>
        <w:rPr>
          <w:spacing w:val="-18"/>
        </w:rPr>
        <w:t xml:space="preserve"> </w:t>
      </w:r>
      <w:r>
        <w:t>him/her</w:t>
      </w:r>
      <w:r>
        <w:rPr>
          <w:spacing w:val="-14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reprisals.</w:t>
      </w:r>
    </w:p>
    <w:p w:rsidR="006916D4" w:rsidRDefault="007C37EC" w:rsidP="00526D97">
      <w:pPr>
        <w:pStyle w:val="BodyText"/>
        <w:spacing w:before="197" w:line="292" w:lineRule="auto"/>
        <w:ind w:right="115"/>
      </w:pPr>
      <w:r>
        <w:t>The</w:t>
      </w:r>
      <w:r>
        <w:rPr>
          <w:spacing w:val="-19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tolerate</w:t>
      </w:r>
      <w:r>
        <w:rPr>
          <w:spacing w:val="-2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attempt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victimise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harass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whistle-blower,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attempts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prevent concerns</w:t>
      </w:r>
      <w:r>
        <w:rPr>
          <w:spacing w:val="-24"/>
        </w:rPr>
        <w:t xml:space="preserve"> </w:t>
      </w:r>
      <w:r>
        <w:t>being</w:t>
      </w:r>
      <w:r>
        <w:rPr>
          <w:spacing w:val="-25"/>
        </w:rPr>
        <w:t xml:space="preserve"> </w:t>
      </w:r>
      <w:r>
        <w:t>raised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t>appropriate</w:t>
      </w:r>
      <w:r>
        <w:rPr>
          <w:spacing w:val="-26"/>
        </w:rPr>
        <w:t xml:space="preserve"> </w:t>
      </w:r>
      <w:r>
        <w:t>action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order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protect</w:t>
      </w:r>
      <w:r>
        <w:rPr>
          <w:spacing w:val="-27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raise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concern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good faith.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Any</w:t>
      </w:r>
      <w:r>
        <w:rPr>
          <w:spacing w:val="-28"/>
        </w:rPr>
        <w:t xml:space="preserve"> </w:t>
      </w:r>
      <w:r>
        <w:t>member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staff</w:t>
      </w:r>
      <w:r>
        <w:rPr>
          <w:spacing w:val="-28"/>
        </w:rPr>
        <w:t xml:space="preserve"> </w:t>
      </w:r>
      <w:r>
        <w:t>who</w:t>
      </w:r>
      <w:r>
        <w:rPr>
          <w:spacing w:val="-29"/>
        </w:rPr>
        <w:t xml:space="preserve"> </w:t>
      </w:r>
      <w:r>
        <w:t>victimises</w:t>
      </w:r>
      <w:r>
        <w:rPr>
          <w:spacing w:val="-27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harasses</w:t>
      </w:r>
      <w:r>
        <w:rPr>
          <w:spacing w:val="-27"/>
        </w:rPr>
        <w:t xml:space="preserve"> </w:t>
      </w:r>
      <w:r>
        <w:t>another</w:t>
      </w:r>
      <w:r>
        <w:rPr>
          <w:spacing w:val="-28"/>
        </w:rPr>
        <w:t xml:space="preserve"> </w:t>
      </w:r>
      <w:r>
        <w:t>member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staff</w:t>
      </w:r>
      <w:r>
        <w:rPr>
          <w:spacing w:val="-29"/>
        </w:rPr>
        <w:t xml:space="preserve"> </w:t>
      </w:r>
      <w:proofErr w:type="gramStart"/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result</w:t>
      </w:r>
      <w:proofErr w:type="gramEnd"/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having</w:t>
      </w:r>
      <w:r>
        <w:rPr>
          <w:spacing w:val="-29"/>
        </w:rPr>
        <w:t xml:space="preserve"> </w:t>
      </w:r>
      <w:r>
        <w:t>raised</w:t>
      </w:r>
      <w:r>
        <w:rPr>
          <w:spacing w:val="-28"/>
        </w:rPr>
        <w:t xml:space="preserve"> </w:t>
      </w:r>
      <w:r>
        <w:t>a concern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accordance</w:t>
      </w:r>
      <w:r>
        <w:rPr>
          <w:spacing w:val="-30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policy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dealt</w:t>
      </w:r>
      <w:r>
        <w:rPr>
          <w:spacing w:val="-33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under</w:t>
      </w:r>
      <w:r>
        <w:rPr>
          <w:spacing w:val="-29"/>
        </w:rPr>
        <w:t xml:space="preserve"> </w:t>
      </w:r>
      <w:r w:rsidR="00526D97">
        <w:t xml:space="preserve">the Federation’s </w:t>
      </w:r>
      <w:r>
        <w:t>Staff Disciplinary</w:t>
      </w:r>
      <w:r>
        <w:rPr>
          <w:spacing w:val="-15"/>
        </w:rPr>
        <w:t xml:space="preserve"> </w:t>
      </w:r>
      <w:r>
        <w:t>Procedures.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before="1" w:line="295" w:lineRule="auto"/>
        <w:ind w:right="115"/>
      </w:pPr>
      <w:r>
        <w:t>Staff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protected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law</w:t>
      </w:r>
      <w:r>
        <w:rPr>
          <w:spacing w:val="-2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PIDA</w:t>
      </w:r>
      <w:r>
        <w:rPr>
          <w:spacing w:val="-26"/>
        </w:rPr>
        <w:t xml:space="preserve"> </w:t>
      </w:r>
      <w:r>
        <w:t>(see</w:t>
      </w:r>
      <w:r>
        <w:rPr>
          <w:spacing w:val="-28"/>
        </w:rPr>
        <w:t xml:space="preserve"> </w:t>
      </w:r>
      <w:r>
        <w:t>above)</w:t>
      </w:r>
      <w:r>
        <w:rPr>
          <w:spacing w:val="-29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gives</w:t>
      </w:r>
      <w:r>
        <w:rPr>
          <w:spacing w:val="-27"/>
        </w:rPr>
        <w:t xml:space="preserve"> </w:t>
      </w:r>
      <w:r>
        <w:t>employees</w:t>
      </w:r>
      <w:r>
        <w:rPr>
          <w:spacing w:val="-27"/>
        </w:rPr>
        <w:t xml:space="preserve"> </w:t>
      </w:r>
      <w:r>
        <w:t>protection</w:t>
      </w:r>
      <w:r>
        <w:rPr>
          <w:spacing w:val="-27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detriment</w:t>
      </w:r>
      <w:r>
        <w:rPr>
          <w:spacing w:val="-27"/>
        </w:rPr>
        <w:t xml:space="preserve"> </w:t>
      </w:r>
      <w:r>
        <w:t>and dismissal</w:t>
      </w:r>
      <w:r>
        <w:rPr>
          <w:spacing w:val="-30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protected</w:t>
      </w:r>
      <w:r>
        <w:rPr>
          <w:spacing w:val="-30"/>
        </w:rPr>
        <w:t xml:space="preserve"> </w:t>
      </w:r>
      <w:r>
        <w:t>disclosure,</w:t>
      </w:r>
      <w:r>
        <w:rPr>
          <w:spacing w:val="-30"/>
        </w:rPr>
        <w:t xml:space="preserve"> </w:t>
      </w:r>
      <w:r>
        <w:t>providing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legal</w:t>
      </w:r>
      <w:r>
        <w:rPr>
          <w:spacing w:val="-31"/>
        </w:rPr>
        <w:t xml:space="preserve"> </w:t>
      </w:r>
      <w:r>
        <w:t>requirements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Act</w:t>
      </w:r>
      <w:r>
        <w:rPr>
          <w:spacing w:val="-29"/>
        </w:rPr>
        <w:t xml:space="preserve"> </w:t>
      </w:r>
      <w:proofErr w:type="gramStart"/>
      <w:r>
        <w:t>are</w:t>
      </w:r>
      <w:proofErr w:type="gramEnd"/>
      <w:r>
        <w:t xml:space="preserve"> satisfied.</w:t>
      </w:r>
    </w:p>
    <w:p w:rsidR="006916D4" w:rsidRDefault="007C37EC" w:rsidP="00526D97">
      <w:pPr>
        <w:pStyle w:val="BodyText"/>
        <w:spacing w:before="194" w:line="292" w:lineRule="auto"/>
        <w:ind w:right="115"/>
        <w:sectPr w:rsidR="006916D4">
          <w:pgSz w:w="11910" w:h="16840"/>
          <w:pgMar w:top="1200" w:right="840" w:bottom="1200" w:left="860" w:header="0" w:footer="1003" w:gutter="0"/>
          <w:cols w:space="720"/>
        </w:sectPr>
      </w:pP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individuals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raise</w:t>
      </w:r>
      <w:r>
        <w:rPr>
          <w:spacing w:val="-34"/>
        </w:rPr>
        <w:t xml:space="preserve"> </w:t>
      </w:r>
      <w:r>
        <w:t>concerns</w:t>
      </w:r>
      <w:r>
        <w:rPr>
          <w:spacing w:val="-33"/>
        </w:rPr>
        <w:t xml:space="preserve"> </w:t>
      </w:r>
      <w:r>
        <w:t>without</w:t>
      </w:r>
      <w:r>
        <w:rPr>
          <w:spacing w:val="-34"/>
        </w:rPr>
        <w:t xml:space="preserve"> </w:t>
      </w:r>
      <w:r>
        <w:t>fear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reprisals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imperative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whistle-blowers promptly</w:t>
      </w:r>
      <w:r>
        <w:rPr>
          <w:spacing w:val="-26"/>
        </w:rPr>
        <w:t xml:space="preserve"> </w:t>
      </w:r>
      <w:r>
        <w:t>declare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interest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matter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discuss</w:t>
      </w:r>
      <w:r>
        <w:rPr>
          <w:spacing w:val="-23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out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 w:rsidR="00526D97">
        <w:t>school</w:t>
      </w:r>
    </w:p>
    <w:p w:rsidR="006916D4" w:rsidRDefault="007C37EC" w:rsidP="00526D97">
      <w:pPr>
        <w:pStyle w:val="Heading2"/>
        <w:tabs>
          <w:tab w:val="left" w:pos="826"/>
        </w:tabs>
        <w:spacing w:before="53"/>
        <w:ind w:left="0" w:firstLine="0"/>
      </w:pPr>
      <w:r>
        <w:lastRenderedPageBreak/>
        <w:t>Raising</w:t>
      </w:r>
      <w:r>
        <w:rPr>
          <w:spacing w:val="-19"/>
        </w:rPr>
        <w:t xml:space="preserve"> </w:t>
      </w:r>
      <w:r>
        <w:t>unfounded</w:t>
      </w:r>
      <w:r>
        <w:rPr>
          <w:spacing w:val="-20"/>
        </w:rPr>
        <w:t xml:space="preserve"> </w:t>
      </w:r>
      <w:r>
        <w:t>malicious</w:t>
      </w:r>
      <w:r>
        <w:rPr>
          <w:spacing w:val="-16"/>
        </w:rPr>
        <w:t xml:space="preserve"> </w:t>
      </w:r>
      <w:r>
        <w:t>concerns</w:t>
      </w:r>
    </w:p>
    <w:p w:rsidR="006916D4" w:rsidRDefault="006916D4">
      <w:pPr>
        <w:pStyle w:val="BodyText"/>
        <w:spacing w:before="1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Individuals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encouraged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come</w:t>
      </w:r>
      <w:r>
        <w:rPr>
          <w:spacing w:val="-26"/>
        </w:rPr>
        <w:t xml:space="preserve"> </w:t>
      </w:r>
      <w:r>
        <w:t>forward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good</w:t>
      </w:r>
      <w:r>
        <w:rPr>
          <w:spacing w:val="-25"/>
        </w:rPr>
        <w:t xml:space="preserve"> </w:t>
      </w:r>
      <w:r>
        <w:t>faith</w:t>
      </w:r>
      <w:r>
        <w:rPr>
          <w:spacing w:val="-26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genuine</w:t>
      </w:r>
      <w:r>
        <w:rPr>
          <w:spacing w:val="-24"/>
        </w:rPr>
        <w:t xml:space="preserve"> </w:t>
      </w:r>
      <w:r>
        <w:t>concerns</w:t>
      </w:r>
      <w:r>
        <w:rPr>
          <w:spacing w:val="-27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knowledge</w:t>
      </w:r>
      <w:r>
        <w:rPr>
          <w:spacing w:val="-25"/>
        </w:rPr>
        <w:t xml:space="preserve"> </w:t>
      </w:r>
      <w:r>
        <w:t xml:space="preserve">they </w:t>
      </w:r>
      <w:proofErr w:type="gramStart"/>
      <w:r>
        <w:t>will be taken</w:t>
      </w:r>
      <w:proofErr w:type="gramEnd"/>
      <w:r>
        <w:rPr>
          <w:spacing w:val="-45"/>
        </w:rPr>
        <w:t xml:space="preserve"> </w:t>
      </w:r>
      <w:r>
        <w:t>seriously.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If</w:t>
      </w:r>
      <w:r>
        <w:rPr>
          <w:spacing w:val="-32"/>
        </w:rPr>
        <w:t xml:space="preserve"> </w:t>
      </w:r>
      <w:r>
        <w:t>individuals</w:t>
      </w:r>
      <w:r>
        <w:rPr>
          <w:spacing w:val="-30"/>
        </w:rPr>
        <w:t xml:space="preserve"> </w:t>
      </w:r>
      <w:r>
        <w:t>raise</w:t>
      </w:r>
      <w:r>
        <w:rPr>
          <w:spacing w:val="-31"/>
        </w:rPr>
        <w:t xml:space="preserve"> </w:t>
      </w:r>
      <w:r>
        <w:t>malicious</w:t>
      </w:r>
      <w:r>
        <w:rPr>
          <w:spacing w:val="-30"/>
        </w:rPr>
        <w:t xml:space="preserve"> </w:t>
      </w:r>
      <w:r>
        <w:t>unfounded</w:t>
      </w:r>
      <w:r>
        <w:rPr>
          <w:spacing w:val="-32"/>
        </w:rPr>
        <w:t xml:space="preserve"> </w:t>
      </w:r>
      <w:r>
        <w:t>concerns</w:t>
      </w:r>
      <w:r>
        <w:rPr>
          <w:spacing w:val="-30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attempt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make</w:t>
      </w:r>
      <w:r>
        <w:rPr>
          <w:spacing w:val="-31"/>
        </w:rPr>
        <w:t xml:space="preserve"> </w:t>
      </w:r>
      <w:r>
        <w:t>mischief,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proofErr w:type="gramStart"/>
      <w:r>
        <w:t>will</w:t>
      </w:r>
      <w:r>
        <w:rPr>
          <w:spacing w:val="-31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taken</w:t>
      </w:r>
      <w:proofErr w:type="gramEnd"/>
      <w:r>
        <w:t xml:space="preserve"> seriously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constitute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disciplinary</w:t>
      </w:r>
      <w:r>
        <w:rPr>
          <w:spacing w:val="-39"/>
        </w:rPr>
        <w:t xml:space="preserve"> </w:t>
      </w:r>
      <w:r>
        <w:t>offence</w:t>
      </w:r>
      <w:r>
        <w:rPr>
          <w:spacing w:val="-37"/>
        </w:rPr>
        <w:t xml:space="preserve"> </w:t>
      </w:r>
      <w:r>
        <w:t>under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school’s</w:t>
      </w:r>
      <w:r>
        <w:rPr>
          <w:spacing w:val="-38"/>
        </w:rPr>
        <w:t xml:space="preserve"> </w:t>
      </w:r>
      <w:r>
        <w:t>Staff</w:t>
      </w:r>
      <w:r>
        <w:rPr>
          <w:spacing w:val="-39"/>
        </w:rPr>
        <w:t xml:space="preserve"> </w:t>
      </w:r>
      <w:r>
        <w:t>Disciplinary</w:t>
      </w:r>
      <w:r>
        <w:rPr>
          <w:spacing w:val="-39"/>
        </w:rPr>
        <w:t xml:space="preserve"> </w:t>
      </w:r>
      <w:r>
        <w:t>Procedures.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Heading2"/>
        <w:tabs>
          <w:tab w:val="left" w:pos="826"/>
        </w:tabs>
        <w:ind w:left="0" w:firstLine="0"/>
      </w:pPr>
      <w:r>
        <w:rPr>
          <w:w w:val="95"/>
        </w:rPr>
        <w:t>Conclusion</w:t>
      </w:r>
    </w:p>
    <w:p w:rsidR="006916D4" w:rsidRDefault="006916D4">
      <w:pPr>
        <w:pStyle w:val="BodyText"/>
        <w:rPr>
          <w:b/>
        </w:rPr>
      </w:pPr>
    </w:p>
    <w:p w:rsidR="006916D4" w:rsidRDefault="007C37EC">
      <w:pPr>
        <w:pStyle w:val="BodyText"/>
        <w:spacing w:before="1" w:line="292" w:lineRule="auto"/>
        <w:ind w:left="104" w:right="115"/>
      </w:pPr>
      <w:r>
        <w:t>Existing</w:t>
      </w:r>
      <w:r>
        <w:rPr>
          <w:spacing w:val="-25"/>
        </w:rPr>
        <w:t xml:space="preserve"> </w:t>
      </w:r>
      <w:r>
        <w:t>good</w:t>
      </w:r>
      <w:r>
        <w:rPr>
          <w:spacing w:val="-25"/>
        </w:rPr>
        <w:t xml:space="preserve"> </w:t>
      </w:r>
      <w:r>
        <w:t>practice</w:t>
      </w:r>
      <w:r>
        <w:rPr>
          <w:spacing w:val="-25"/>
        </w:rPr>
        <w:t xml:space="preserve"> </w:t>
      </w:r>
      <w:r>
        <w:t>within</w:t>
      </w:r>
      <w:r>
        <w:rPr>
          <w:spacing w:val="-24"/>
        </w:rPr>
        <w:t xml:space="preserve"> </w:t>
      </w:r>
      <w:r>
        <w:t>the</w:t>
      </w:r>
      <w:r>
        <w:rPr>
          <w:spacing w:val="-27"/>
        </w:rPr>
        <w:t xml:space="preserve"> </w:t>
      </w:r>
      <w:r w:rsidR="00526D97">
        <w:t>Federation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t>systems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internal</w:t>
      </w:r>
      <w:r>
        <w:rPr>
          <w:spacing w:val="-27"/>
        </w:rPr>
        <w:t xml:space="preserve"> </w:t>
      </w:r>
      <w:r>
        <w:t>control,</w:t>
      </w:r>
      <w:r>
        <w:rPr>
          <w:spacing w:val="-25"/>
        </w:rPr>
        <w:t xml:space="preserve"> </w:t>
      </w:r>
      <w:r>
        <w:t>both</w:t>
      </w:r>
      <w:r>
        <w:rPr>
          <w:spacing w:val="-25"/>
        </w:rPr>
        <w:t xml:space="preserve"> </w:t>
      </w:r>
      <w:r>
        <w:t>financial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non- financial, and the external regulatory environment in which the school operates ensure that cases of suspected</w:t>
      </w:r>
      <w:r>
        <w:rPr>
          <w:spacing w:val="-15"/>
        </w:rPr>
        <w:t xml:space="preserve"> </w:t>
      </w:r>
      <w:r>
        <w:t>fraud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impropriety</w:t>
      </w:r>
      <w:r>
        <w:rPr>
          <w:spacing w:val="-17"/>
        </w:rPr>
        <w:t xml:space="preserve"> </w:t>
      </w:r>
      <w:r>
        <w:t>rarely</w:t>
      </w:r>
      <w:r>
        <w:rPr>
          <w:spacing w:val="-15"/>
        </w:rPr>
        <w:t xml:space="preserve"> </w:t>
      </w:r>
      <w:r>
        <w:t>occur.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>
      <w:pPr>
        <w:pStyle w:val="BodyText"/>
        <w:spacing w:line="295" w:lineRule="auto"/>
        <w:ind w:left="104" w:right="605"/>
        <w:jc w:val="both"/>
      </w:pPr>
      <w:r>
        <w:t>This</w:t>
      </w:r>
      <w:r>
        <w:rPr>
          <w:spacing w:val="-31"/>
        </w:rPr>
        <w:t xml:space="preserve"> </w:t>
      </w:r>
      <w:r>
        <w:t>whistle-blowing</w:t>
      </w:r>
      <w:r>
        <w:rPr>
          <w:spacing w:val="-30"/>
        </w:rPr>
        <w:t xml:space="preserve"> </w:t>
      </w:r>
      <w:r>
        <w:t>policy</w:t>
      </w:r>
      <w:r>
        <w:rPr>
          <w:spacing w:val="-31"/>
        </w:rPr>
        <w:t xml:space="preserve"> </w:t>
      </w:r>
      <w:proofErr w:type="gramStart"/>
      <w:r>
        <w:t>is</w:t>
      </w:r>
      <w:r>
        <w:rPr>
          <w:spacing w:val="-29"/>
        </w:rPr>
        <w:t xml:space="preserve"> </w:t>
      </w:r>
      <w:r>
        <w:t>provided</w:t>
      </w:r>
      <w:proofErr w:type="gramEnd"/>
      <w:r>
        <w:rPr>
          <w:spacing w:val="-31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</w:t>
      </w:r>
      <w:r>
        <w:rPr>
          <w:spacing w:val="-31"/>
        </w:rPr>
        <w:t xml:space="preserve"> </w:t>
      </w:r>
      <w:r>
        <w:t>document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establish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framework</w:t>
      </w:r>
      <w:r>
        <w:rPr>
          <w:spacing w:val="-31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which issues</w:t>
      </w:r>
      <w:r>
        <w:rPr>
          <w:spacing w:val="-36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raised</w:t>
      </w:r>
      <w:r>
        <w:rPr>
          <w:spacing w:val="-35"/>
        </w:rPr>
        <w:t xml:space="preserve"> </w:t>
      </w:r>
      <w:r>
        <w:t>confidentially</w:t>
      </w:r>
      <w:r>
        <w:rPr>
          <w:spacing w:val="-36"/>
        </w:rPr>
        <w:t xml:space="preserve"> </w:t>
      </w:r>
      <w:r>
        <w:t>internally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necessary</w:t>
      </w:r>
      <w:r>
        <w:rPr>
          <w:spacing w:val="-36"/>
        </w:rPr>
        <w:t xml:space="preserve"> </w:t>
      </w:r>
      <w:r>
        <w:t>outside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management</w:t>
      </w:r>
      <w:r>
        <w:rPr>
          <w:spacing w:val="-37"/>
        </w:rPr>
        <w:t xml:space="preserve"> </w:t>
      </w:r>
      <w:r>
        <w:t>structure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 school.</w:t>
      </w:r>
    </w:p>
    <w:p w:rsidR="006916D4" w:rsidRDefault="007C37EC">
      <w:pPr>
        <w:pStyle w:val="BodyText"/>
        <w:spacing w:before="197"/>
        <w:ind w:left="104"/>
      </w:pPr>
      <w:r>
        <w:t xml:space="preserve">This document is a public commitment that concerns </w:t>
      </w:r>
      <w:proofErr w:type="gramStart"/>
      <w:r>
        <w:t>are taken</w:t>
      </w:r>
      <w:proofErr w:type="gramEnd"/>
      <w:r>
        <w:t xml:space="preserve"> seriously and </w:t>
      </w:r>
      <w:bookmarkStart w:id="0" w:name="_GoBack"/>
      <w:bookmarkEnd w:id="0"/>
      <w:r>
        <w:t>will be actioned.</w:t>
      </w:r>
    </w:p>
    <w:sectPr w:rsidR="006916D4">
      <w:pgSz w:w="11910" w:h="16840"/>
      <w:pgMar w:top="1580" w:right="840" w:bottom="1200" w:left="8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5E" w:rsidRDefault="006D7E5E">
      <w:r>
        <w:separator/>
      </w:r>
    </w:p>
  </w:endnote>
  <w:endnote w:type="continuationSeparator" w:id="0">
    <w:p w:rsidR="006D7E5E" w:rsidRDefault="006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7" w:rsidRDefault="007C37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D97" w:rsidRDefault="00526D97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38F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8pt;margin-top:780.8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" filled="f" stroked="f">
              <v:textbox inset="0,0,0,0">
                <w:txbxContent>
                  <w:p w:rsidR="00526D97" w:rsidRDefault="00526D97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38F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D4" w:rsidRDefault="007C37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6D4" w:rsidRDefault="007C37EC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38F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" filled="f" stroked="f">
              <v:textbox inset="0,0,0,0">
                <w:txbxContent>
                  <w:p w:rsidR="006916D4" w:rsidRDefault="007C37EC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38F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5E" w:rsidRDefault="006D7E5E">
      <w:r>
        <w:separator/>
      </w:r>
    </w:p>
  </w:footnote>
  <w:footnote w:type="continuationSeparator" w:id="0">
    <w:p w:rsidR="006D7E5E" w:rsidRDefault="006D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007"/>
    <w:multiLevelType w:val="hybridMultilevel"/>
    <w:tmpl w:val="8B467CA4"/>
    <w:lvl w:ilvl="0" w:tplc="20C465C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CE0C5AFC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  <w:lvl w:ilvl="2" w:tplc="F5F0B39C">
      <w:numFmt w:val="bullet"/>
      <w:lvlText w:val="•"/>
      <w:lvlJc w:val="left"/>
      <w:pPr>
        <w:ind w:left="2985" w:hanging="360"/>
      </w:pPr>
      <w:rPr>
        <w:rFonts w:hint="default"/>
        <w:lang w:val="en-GB" w:eastAsia="en-GB" w:bidi="en-GB"/>
      </w:rPr>
    </w:lvl>
    <w:lvl w:ilvl="3" w:tplc="D7403200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4" w:tplc="B14E6962">
      <w:numFmt w:val="bullet"/>
      <w:lvlText w:val="•"/>
      <w:lvlJc w:val="left"/>
      <w:pPr>
        <w:ind w:left="4790" w:hanging="360"/>
      </w:pPr>
      <w:rPr>
        <w:rFonts w:hint="default"/>
        <w:lang w:val="en-GB" w:eastAsia="en-GB" w:bidi="en-GB"/>
      </w:rPr>
    </w:lvl>
    <w:lvl w:ilvl="5" w:tplc="7668E894">
      <w:numFmt w:val="bullet"/>
      <w:lvlText w:val="•"/>
      <w:lvlJc w:val="left"/>
      <w:pPr>
        <w:ind w:left="5693" w:hanging="360"/>
      </w:pPr>
      <w:rPr>
        <w:rFonts w:hint="default"/>
        <w:lang w:val="en-GB" w:eastAsia="en-GB" w:bidi="en-GB"/>
      </w:rPr>
    </w:lvl>
    <w:lvl w:ilvl="6" w:tplc="15D0286A">
      <w:numFmt w:val="bullet"/>
      <w:lvlText w:val="•"/>
      <w:lvlJc w:val="left"/>
      <w:pPr>
        <w:ind w:left="6595" w:hanging="360"/>
      </w:pPr>
      <w:rPr>
        <w:rFonts w:hint="default"/>
        <w:lang w:val="en-GB" w:eastAsia="en-GB" w:bidi="en-GB"/>
      </w:rPr>
    </w:lvl>
    <w:lvl w:ilvl="7" w:tplc="F07ED272">
      <w:numFmt w:val="bullet"/>
      <w:lvlText w:val="•"/>
      <w:lvlJc w:val="left"/>
      <w:pPr>
        <w:ind w:left="7498" w:hanging="360"/>
      </w:pPr>
      <w:rPr>
        <w:rFonts w:hint="default"/>
        <w:lang w:val="en-GB" w:eastAsia="en-GB" w:bidi="en-GB"/>
      </w:rPr>
    </w:lvl>
    <w:lvl w:ilvl="8" w:tplc="21062C26">
      <w:numFmt w:val="bullet"/>
      <w:lvlText w:val="•"/>
      <w:lvlJc w:val="left"/>
      <w:pPr>
        <w:ind w:left="840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9DF2F93"/>
    <w:multiLevelType w:val="hybridMultilevel"/>
    <w:tmpl w:val="D41CEC5E"/>
    <w:lvl w:ilvl="0" w:tplc="667CFB92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B0402FB2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2" w:tplc="04F2F5FA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3" w:tplc="4380F1F8">
      <w:numFmt w:val="bullet"/>
      <w:lvlText w:val="•"/>
      <w:lvlJc w:val="left"/>
      <w:pPr>
        <w:ind w:left="4097" w:hanging="360"/>
      </w:pPr>
      <w:rPr>
        <w:rFonts w:hint="default"/>
        <w:lang w:val="en-GB" w:eastAsia="en-GB" w:bidi="en-GB"/>
      </w:rPr>
    </w:lvl>
    <w:lvl w:ilvl="4" w:tplc="5C54582E">
      <w:numFmt w:val="bullet"/>
      <w:lvlText w:val="•"/>
      <w:lvlJc w:val="left"/>
      <w:pPr>
        <w:ind w:left="4970" w:hanging="360"/>
      </w:pPr>
      <w:rPr>
        <w:rFonts w:hint="default"/>
        <w:lang w:val="en-GB" w:eastAsia="en-GB" w:bidi="en-GB"/>
      </w:rPr>
    </w:lvl>
    <w:lvl w:ilvl="5" w:tplc="4BF8B6AA">
      <w:numFmt w:val="bullet"/>
      <w:lvlText w:val="•"/>
      <w:lvlJc w:val="left"/>
      <w:pPr>
        <w:ind w:left="5843" w:hanging="360"/>
      </w:pPr>
      <w:rPr>
        <w:rFonts w:hint="default"/>
        <w:lang w:val="en-GB" w:eastAsia="en-GB" w:bidi="en-GB"/>
      </w:rPr>
    </w:lvl>
    <w:lvl w:ilvl="6" w:tplc="33BE90B8">
      <w:numFmt w:val="bullet"/>
      <w:lvlText w:val="•"/>
      <w:lvlJc w:val="left"/>
      <w:pPr>
        <w:ind w:left="6715" w:hanging="360"/>
      </w:pPr>
      <w:rPr>
        <w:rFonts w:hint="default"/>
        <w:lang w:val="en-GB" w:eastAsia="en-GB" w:bidi="en-GB"/>
      </w:rPr>
    </w:lvl>
    <w:lvl w:ilvl="7" w:tplc="787248FE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  <w:lvl w:ilvl="8" w:tplc="B28411AC">
      <w:numFmt w:val="bullet"/>
      <w:lvlText w:val="•"/>
      <w:lvlJc w:val="left"/>
      <w:pPr>
        <w:ind w:left="84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F130FD4"/>
    <w:multiLevelType w:val="hybridMultilevel"/>
    <w:tmpl w:val="D71E1E2E"/>
    <w:lvl w:ilvl="0" w:tplc="264A403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b/>
        <w:bCs/>
        <w:w w:val="70"/>
        <w:lang w:val="en-GB" w:eastAsia="en-GB" w:bidi="en-GB"/>
      </w:rPr>
    </w:lvl>
    <w:lvl w:ilvl="1" w:tplc="C83EA07C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2" w:tplc="3034949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8048E664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 w:tplc="25103622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 w:tplc="0A64EE5C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 w:tplc="E0301E9A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 w:tplc="6ACC878E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 w:tplc="E86E4C0E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C7B2776"/>
    <w:multiLevelType w:val="hybridMultilevel"/>
    <w:tmpl w:val="3D729602"/>
    <w:lvl w:ilvl="0" w:tplc="4E1E50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F2C8A34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2" w:tplc="8EEA19F4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F6303F9E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 w:tplc="1C9CF47A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 w:tplc="74D6C05A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 w:tplc="E110E24E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 w:tplc="5C709FB6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 w:tplc="93BC2E9C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EFE2F8F"/>
    <w:multiLevelType w:val="multilevel"/>
    <w:tmpl w:val="798A0D88"/>
    <w:lvl w:ilvl="0">
      <w:start w:val="3"/>
      <w:numFmt w:val="decimal"/>
      <w:lvlText w:val="%1"/>
      <w:lvlJc w:val="left"/>
      <w:pPr>
        <w:ind w:left="825" w:hanging="72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5" w:hanging="721"/>
        <w:jc w:val="left"/>
      </w:pPr>
      <w:rPr>
        <w:rFonts w:ascii="Arial" w:eastAsia="Arial" w:hAnsi="Arial" w:cs="Arial" w:hint="default"/>
        <w:b/>
        <w:bCs/>
        <w:spacing w:val="-1"/>
        <w:w w:val="7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4"/>
    <w:rsid w:val="00526D97"/>
    <w:rsid w:val="006916D4"/>
    <w:rsid w:val="006D7E5E"/>
    <w:rsid w:val="007B31D6"/>
    <w:rsid w:val="007C37EC"/>
    <w:rsid w:val="009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A65BC"/>
  <w15:docId w15:val="{ACD88276-D4AE-495D-A90C-12359EA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5"/>
      <w:ind w:left="148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5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71" w:right="5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say.co.uk/wp-content/uploads/school2-trans-new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aw.org.u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Sophiecollings@holycrossrcpri.iow.sch.uk</dc:creator>
  <cp:lastModifiedBy>Lizzie Grainger</cp:lastModifiedBy>
  <cp:revision>2</cp:revision>
  <dcterms:created xsi:type="dcterms:W3CDTF">2019-09-03T08:53:00Z</dcterms:created>
  <dcterms:modified xsi:type="dcterms:W3CDTF">2019-09-03T08:53:00Z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2018-10-06T00:00:00Z</vt:filetime>
  </property>
</Properties>
</file>