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5" w:rsidRPr="00101464" w:rsidRDefault="00EF0024" w:rsidP="000F54B2">
      <w:r w:rsidRPr="00101464">
        <w:t>The F</w:t>
      </w:r>
      <w:r w:rsidR="000545AA" w:rsidRPr="00101464">
        <w:t xml:space="preserve">ederation of the Church Schools of </w:t>
      </w:r>
      <w:proofErr w:type="spellStart"/>
      <w:r w:rsidR="000545AA" w:rsidRPr="00101464">
        <w:t>Shalfleet</w:t>
      </w:r>
      <w:proofErr w:type="spellEnd"/>
      <w:r w:rsidR="000545AA" w:rsidRPr="00101464">
        <w:t xml:space="preserve"> and </w:t>
      </w:r>
      <w:proofErr w:type="gramStart"/>
      <w:r w:rsidR="000545AA" w:rsidRPr="00101464">
        <w:t xml:space="preserve">Yarmouth </w:t>
      </w:r>
      <w:r w:rsidR="00636DED">
        <w:t xml:space="preserve"> Sports</w:t>
      </w:r>
      <w:proofErr w:type="gramEnd"/>
      <w:r w:rsidR="00636DED">
        <w:t xml:space="preserve"> Money  2014-1</w:t>
      </w:r>
      <w:r w:rsidR="00F86E41">
        <w:t>5</w:t>
      </w:r>
    </w:p>
    <w:p w:rsidR="00101464" w:rsidRPr="004F1BC6" w:rsidRDefault="00101464">
      <w:r>
        <w:t xml:space="preserve">Monies </w:t>
      </w:r>
      <w:r w:rsidR="004F1BC6">
        <w:t xml:space="preserve">received in this academic year:       </w:t>
      </w:r>
      <w:proofErr w:type="spellStart"/>
      <w:r w:rsidR="00F86E41">
        <w:rPr>
          <w:b/>
        </w:rPr>
        <w:t>Shalfleet</w:t>
      </w:r>
      <w:proofErr w:type="spellEnd"/>
      <w:r w:rsidR="00F86E41">
        <w:rPr>
          <w:b/>
        </w:rPr>
        <w:t>: £8,371</w:t>
      </w:r>
      <w:r w:rsidR="00063A1B">
        <w:rPr>
          <w:b/>
        </w:rPr>
        <w:t xml:space="preserve">     </w:t>
      </w:r>
      <w:r w:rsidR="00F86E41">
        <w:rPr>
          <w:b/>
        </w:rPr>
        <w:t>Yarmouth: £8,090</w:t>
      </w:r>
    </w:p>
    <w:tbl>
      <w:tblPr>
        <w:tblStyle w:val="TableGrid"/>
        <w:tblW w:w="16160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27"/>
        <w:gridCol w:w="2694"/>
        <w:gridCol w:w="6378"/>
      </w:tblGrid>
      <w:tr w:rsidR="00EF0024" w:rsidTr="004F1BC6">
        <w:tc>
          <w:tcPr>
            <w:tcW w:w="3261" w:type="dxa"/>
          </w:tcPr>
          <w:p w:rsidR="00EF0024" w:rsidRPr="00EF0024" w:rsidRDefault="00EF0024" w:rsidP="00EF0024">
            <w:pPr>
              <w:jc w:val="center"/>
              <w:rPr>
                <w:b/>
              </w:rPr>
            </w:pPr>
            <w:r w:rsidRPr="00EF0024">
              <w:rPr>
                <w:b/>
              </w:rPr>
              <w:t>Focus  Spend</w:t>
            </w:r>
          </w:p>
        </w:tc>
        <w:tc>
          <w:tcPr>
            <w:tcW w:w="3827" w:type="dxa"/>
          </w:tcPr>
          <w:p w:rsidR="00EF0024" w:rsidRPr="00EF0024" w:rsidRDefault="00EF0024" w:rsidP="00EF0024">
            <w:pPr>
              <w:jc w:val="center"/>
              <w:rPr>
                <w:b/>
              </w:rPr>
            </w:pPr>
            <w:r w:rsidRPr="00EF0024">
              <w:rPr>
                <w:b/>
              </w:rPr>
              <w:t>Examples of use</w:t>
            </w:r>
          </w:p>
        </w:tc>
        <w:tc>
          <w:tcPr>
            <w:tcW w:w="2694" w:type="dxa"/>
          </w:tcPr>
          <w:p w:rsidR="00EF0024" w:rsidRPr="00EF0024" w:rsidRDefault="00EF0024" w:rsidP="00EF0024">
            <w:pPr>
              <w:jc w:val="center"/>
              <w:rPr>
                <w:b/>
              </w:rPr>
            </w:pPr>
            <w:r w:rsidRPr="00EF0024">
              <w:rPr>
                <w:b/>
              </w:rPr>
              <w:t>Cost</w:t>
            </w:r>
          </w:p>
        </w:tc>
        <w:tc>
          <w:tcPr>
            <w:tcW w:w="6378" w:type="dxa"/>
          </w:tcPr>
          <w:p w:rsidR="00EF0024" w:rsidRPr="00EF0024" w:rsidRDefault="00EF0024" w:rsidP="00EF0024">
            <w:pPr>
              <w:jc w:val="center"/>
              <w:rPr>
                <w:b/>
              </w:rPr>
            </w:pPr>
            <w:r w:rsidRPr="00EF0024">
              <w:rPr>
                <w:b/>
              </w:rPr>
              <w:t>Impact</w:t>
            </w:r>
          </w:p>
        </w:tc>
      </w:tr>
      <w:tr w:rsidR="00EF0024" w:rsidTr="004F1BC6">
        <w:trPr>
          <w:trHeight w:val="70"/>
        </w:trPr>
        <w:tc>
          <w:tcPr>
            <w:tcW w:w="3261" w:type="dxa"/>
          </w:tcPr>
          <w:p w:rsidR="00EF0024" w:rsidRDefault="00EF0024">
            <w:r>
              <w:t>Outside training and support</w:t>
            </w:r>
          </w:p>
        </w:tc>
        <w:tc>
          <w:tcPr>
            <w:tcW w:w="3827" w:type="dxa"/>
          </w:tcPr>
          <w:p w:rsidR="00EF0024" w:rsidRDefault="00EF0024" w:rsidP="00EF0024">
            <w:pPr>
              <w:pStyle w:val="ListParagraph"/>
              <w:numPr>
                <w:ilvl w:val="0"/>
                <w:numId w:val="1"/>
              </w:numPr>
            </w:pPr>
            <w:r>
              <w:t xml:space="preserve">Staff </w:t>
            </w:r>
            <w:r w:rsidR="00BB5BB1">
              <w:t xml:space="preserve">Training </w:t>
            </w:r>
          </w:p>
          <w:p w:rsidR="00101464" w:rsidRDefault="00101464" w:rsidP="00EF0024">
            <w:pPr>
              <w:pStyle w:val="ListParagraph"/>
              <w:numPr>
                <w:ilvl w:val="0"/>
                <w:numId w:val="1"/>
              </w:numPr>
            </w:pPr>
            <w:r>
              <w:t xml:space="preserve">Class lessons </w:t>
            </w:r>
          </w:p>
          <w:p w:rsidR="00BB5BB1" w:rsidRDefault="00BB5BB1" w:rsidP="00EF0024">
            <w:pPr>
              <w:pStyle w:val="ListParagraph"/>
              <w:numPr>
                <w:ilvl w:val="0"/>
                <w:numId w:val="1"/>
              </w:numPr>
            </w:pPr>
            <w:r>
              <w:t xml:space="preserve">Change for life </w:t>
            </w:r>
          </w:p>
          <w:p w:rsidR="002951C1" w:rsidRDefault="002951C1" w:rsidP="00BB5BB1">
            <w:pPr>
              <w:pStyle w:val="ListParagraph"/>
            </w:pPr>
          </w:p>
        </w:tc>
        <w:tc>
          <w:tcPr>
            <w:tcW w:w="2694" w:type="dxa"/>
          </w:tcPr>
          <w:p w:rsidR="00EF0024" w:rsidRDefault="00EF0024">
            <w:r>
              <w:t xml:space="preserve">£100 per school </w:t>
            </w:r>
            <w:r w:rsidR="002951C1">
              <w:t>- £200</w:t>
            </w:r>
          </w:p>
          <w:p w:rsidR="002951C1" w:rsidRDefault="002951C1"/>
        </w:tc>
        <w:tc>
          <w:tcPr>
            <w:tcW w:w="6378" w:type="dxa"/>
          </w:tcPr>
          <w:p w:rsidR="00AB66B5" w:rsidRDefault="00AB66B5" w:rsidP="00AB66B5">
            <w:r>
              <w:t>Intra school event</w:t>
            </w:r>
            <w:r w:rsidR="00BB5BB1">
              <w:t>s</w:t>
            </w:r>
            <w:r>
              <w:t xml:space="preserve">.  </w:t>
            </w:r>
          </w:p>
          <w:p w:rsidR="00AB66B5" w:rsidRDefault="00AB66B5" w:rsidP="00AB66B5">
            <w:r>
              <w:t xml:space="preserve">Heightened understanding and participation in cricket. </w:t>
            </w:r>
          </w:p>
          <w:p w:rsidR="00BB5BB1" w:rsidRDefault="00BB5BB1" w:rsidP="00AB66B5">
            <w:r>
              <w:t xml:space="preserve">Heighten understanding and participation in dance </w:t>
            </w:r>
          </w:p>
        </w:tc>
      </w:tr>
      <w:tr w:rsidR="00EF0024" w:rsidTr="004F1BC6">
        <w:trPr>
          <w:trHeight w:val="70"/>
        </w:trPr>
        <w:tc>
          <w:tcPr>
            <w:tcW w:w="3261" w:type="dxa"/>
          </w:tcPr>
          <w:p w:rsidR="00EF0024" w:rsidRDefault="0007012D" w:rsidP="0007012D">
            <w:r>
              <w:t xml:space="preserve">Competitions with other schools </w:t>
            </w:r>
          </w:p>
        </w:tc>
        <w:tc>
          <w:tcPr>
            <w:tcW w:w="3827" w:type="dxa"/>
          </w:tcPr>
          <w:p w:rsidR="00EF0024" w:rsidRDefault="0007012D">
            <w:r>
              <w:t xml:space="preserve">Subscription to the Cricket League </w:t>
            </w:r>
          </w:p>
          <w:p w:rsidR="002951C1" w:rsidRDefault="002951C1">
            <w:r>
              <w:t xml:space="preserve">Supports games </w:t>
            </w:r>
            <w:r w:rsidR="00BB5BB1">
              <w:t>competitions</w:t>
            </w:r>
            <w:r>
              <w:t xml:space="preserve"> </w:t>
            </w:r>
            <w:proofErr w:type="spellStart"/>
            <w:r>
              <w:t>iow</w:t>
            </w:r>
            <w:proofErr w:type="spellEnd"/>
          </w:p>
        </w:tc>
        <w:tc>
          <w:tcPr>
            <w:tcW w:w="2694" w:type="dxa"/>
          </w:tcPr>
          <w:p w:rsidR="00EF0024" w:rsidRDefault="0007012D">
            <w:r>
              <w:t>£20 per school</w:t>
            </w:r>
            <w:r w:rsidR="002951C1">
              <w:t>- £40</w:t>
            </w:r>
          </w:p>
          <w:p w:rsidR="002951C1" w:rsidRDefault="002951C1">
            <w:r>
              <w:t>£400</w:t>
            </w:r>
          </w:p>
        </w:tc>
        <w:tc>
          <w:tcPr>
            <w:tcW w:w="6378" w:type="dxa"/>
          </w:tcPr>
          <w:p w:rsidR="00EF0024" w:rsidRDefault="00AB66B5" w:rsidP="00BB5BB1">
            <w:r>
              <w:t xml:space="preserve">See </w:t>
            </w:r>
            <w:r w:rsidR="00BB5BB1">
              <w:t>PE Annual Report 2014-15</w:t>
            </w:r>
          </w:p>
        </w:tc>
      </w:tr>
      <w:tr w:rsidR="00EF0024" w:rsidTr="004F1BC6">
        <w:trPr>
          <w:trHeight w:val="70"/>
        </w:trPr>
        <w:tc>
          <w:tcPr>
            <w:tcW w:w="3261" w:type="dxa"/>
          </w:tcPr>
          <w:p w:rsidR="00EF0024" w:rsidRDefault="00F629A7">
            <w:r>
              <w:t xml:space="preserve">Access to outside sporting events – cost of travel </w:t>
            </w:r>
          </w:p>
        </w:tc>
        <w:tc>
          <w:tcPr>
            <w:tcW w:w="3827" w:type="dxa"/>
          </w:tcPr>
          <w:p w:rsidR="00BB5BB1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Primary School Games </w:t>
            </w:r>
          </w:p>
          <w:p w:rsidR="00F629A7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Sporting fixtures </w:t>
            </w:r>
            <w:r w:rsidR="00101464">
              <w:t xml:space="preserve"> </w:t>
            </w:r>
          </w:p>
          <w:p w:rsidR="00BB5BB1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Tennis </w:t>
            </w:r>
          </w:p>
          <w:p w:rsidR="00BB5BB1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Tri- golf </w:t>
            </w:r>
          </w:p>
          <w:p w:rsidR="00BB5BB1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Hampshire games </w:t>
            </w:r>
          </w:p>
          <w:p w:rsidR="00BB5BB1" w:rsidRDefault="00BB5BB1" w:rsidP="00F629A7">
            <w:pPr>
              <w:pStyle w:val="ListParagraph"/>
              <w:numPr>
                <w:ilvl w:val="0"/>
                <w:numId w:val="2"/>
              </w:numPr>
            </w:pPr>
            <w:r>
              <w:t xml:space="preserve">Intra school events </w:t>
            </w:r>
          </w:p>
        </w:tc>
        <w:tc>
          <w:tcPr>
            <w:tcW w:w="2694" w:type="dxa"/>
          </w:tcPr>
          <w:p w:rsidR="00BB5BB1" w:rsidRDefault="00F629A7" w:rsidP="00BB5BB1">
            <w:r>
              <w:t>£</w:t>
            </w:r>
            <w:r w:rsidR="00BB5BB1">
              <w:t>200</w:t>
            </w:r>
            <w:r>
              <w:t xml:space="preserve"> coach</w:t>
            </w:r>
          </w:p>
          <w:p w:rsidR="002951C1" w:rsidRDefault="002951C1"/>
        </w:tc>
        <w:tc>
          <w:tcPr>
            <w:tcW w:w="6378" w:type="dxa"/>
          </w:tcPr>
          <w:p w:rsidR="00AB66B5" w:rsidRDefault="00AB66B5">
            <w:r>
              <w:t>Volleyball- this enabled pupils who are not deemed as being sporty to take part in a cross school competition.</w:t>
            </w:r>
          </w:p>
          <w:p w:rsidR="00EF0024" w:rsidRDefault="00AB66B5" w:rsidP="00AB66B5">
            <w:r>
              <w:t xml:space="preserve">Tag Rugby – festival held across the two schools. More interest in the sport.  </w:t>
            </w:r>
          </w:p>
          <w:p w:rsidR="00AB66B5" w:rsidRDefault="00AB66B5" w:rsidP="00AB66B5">
            <w:r>
              <w:t xml:space="preserve">Indoor Athletics – teams from both schools across Years 5 and 6. Impact was that Year 4 took part in a local event in the West Wight </w:t>
            </w:r>
          </w:p>
          <w:p w:rsidR="00AB66B5" w:rsidRDefault="00AB66B5" w:rsidP="00AB66B5">
            <w:r>
              <w:t xml:space="preserve">Impact – schools taking part together in sporting events  </w:t>
            </w:r>
          </w:p>
        </w:tc>
      </w:tr>
      <w:tr w:rsidR="00F629A7" w:rsidTr="004F1BC6">
        <w:trPr>
          <w:trHeight w:val="70"/>
        </w:trPr>
        <w:tc>
          <w:tcPr>
            <w:tcW w:w="3261" w:type="dxa"/>
          </w:tcPr>
          <w:p w:rsidR="00F629A7" w:rsidRDefault="00F629A7">
            <w:r>
              <w:t>Provision of high quality PE</w:t>
            </w:r>
          </w:p>
        </w:tc>
        <w:tc>
          <w:tcPr>
            <w:tcW w:w="3827" w:type="dxa"/>
          </w:tcPr>
          <w:p w:rsidR="00F629A7" w:rsidRDefault="00F629A7" w:rsidP="00F629A7">
            <w:r>
              <w:t xml:space="preserve">Staff costs </w:t>
            </w:r>
          </w:p>
        </w:tc>
        <w:tc>
          <w:tcPr>
            <w:tcW w:w="2694" w:type="dxa"/>
          </w:tcPr>
          <w:p w:rsidR="00F629A7" w:rsidRDefault="00BB5BB1">
            <w:r>
              <w:t>2</w:t>
            </w:r>
            <w:r w:rsidR="00101464">
              <w:t xml:space="preserve"> day</w:t>
            </w:r>
            <w:r>
              <w:t>s</w:t>
            </w:r>
            <w:r w:rsidR="00101464">
              <w:t xml:space="preserve"> per week M6</w:t>
            </w:r>
          </w:p>
          <w:p w:rsidR="002951C1" w:rsidRDefault="00BB5BB1" w:rsidP="00BB5BB1">
            <w:r>
              <w:t>1</w:t>
            </w:r>
            <w:r w:rsidR="002951C1">
              <w:t>6,</w:t>
            </w:r>
            <w:r>
              <w:t>160</w:t>
            </w:r>
          </w:p>
        </w:tc>
        <w:tc>
          <w:tcPr>
            <w:tcW w:w="6378" w:type="dxa"/>
          </w:tcPr>
          <w:p w:rsidR="00F629A7" w:rsidRDefault="004F1BC6">
            <w:r>
              <w:t xml:space="preserve">Good quality teaching of PE </w:t>
            </w:r>
          </w:p>
          <w:p w:rsidR="004F1BC6" w:rsidRDefault="004F1BC6">
            <w:r>
              <w:t xml:space="preserve">Pupils have become more involved and therefor more responsible to take some ownership of some events. </w:t>
            </w:r>
          </w:p>
          <w:p w:rsidR="004F1BC6" w:rsidRDefault="004F1BC6">
            <w:r>
              <w:t xml:space="preserve">High quality Sports Days, organisation supported by pupils </w:t>
            </w:r>
          </w:p>
        </w:tc>
      </w:tr>
      <w:tr w:rsidR="00F629A7" w:rsidTr="004F1BC6">
        <w:trPr>
          <w:trHeight w:val="70"/>
        </w:trPr>
        <w:tc>
          <w:tcPr>
            <w:tcW w:w="3261" w:type="dxa"/>
          </w:tcPr>
          <w:p w:rsidR="00F629A7" w:rsidRDefault="00F629A7">
            <w:r>
              <w:t xml:space="preserve">Monitoring </w:t>
            </w:r>
          </w:p>
        </w:tc>
        <w:tc>
          <w:tcPr>
            <w:tcW w:w="3827" w:type="dxa"/>
          </w:tcPr>
          <w:p w:rsidR="00F629A7" w:rsidRDefault="00101464" w:rsidP="00101464">
            <w:r>
              <w:t xml:space="preserve">Curriculum Lead monitoring release time </w:t>
            </w:r>
          </w:p>
        </w:tc>
        <w:tc>
          <w:tcPr>
            <w:tcW w:w="2694" w:type="dxa"/>
          </w:tcPr>
          <w:p w:rsidR="00F629A7" w:rsidRDefault="00101464">
            <w:r>
              <w:t>2x HLTA day costs</w:t>
            </w:r>
          </w:p>
          <w:p w:rsidR="002951C1" w:rsidRDefault="002951C1">
            <w:r>
              <w:t>£120</w:t>
            </w:r>
          </w:p>
        </w:tc>
        <w:tc>
          <w:tcPr>
            <w:tcW w:w="6378" w:type="dxa"/>
          </w:tcPr>
          <w:p w:rsidR="00F629A7" w:rsidRDefault="004F1BC6">
            <w:r>
              <w:t xml:space="preserve">To be arranged </w:t>
            </w:r>
          </w:p>
        </w:tc>
      </w:tr>
    </w:tbl>
    <w:p w:rsidR="00EF0024" w:rsidRDefault="00EF0024"/>
    <w:p w:rsidR="0080016B" w:rsidRDefault="0080016B">
      <w:r>
        <w:t xml:space="preserve">This document should be read in conjunction with PE Annual Report for the </w:t>
      </w:r>
      <w:proofErr w:type="gramStart"/>
      <w:r>
        <w:t>Federation  2014</w:t>
      </w:r>
      <w:proofErr w:type="gramEnd"/>
      <w:r>
        <w:t>-15</w:t>
      </w:r>
      <w:bookmarkStart w:id="0" w:name="_GoBack"/>
      <w:bookmarkEnd w:id="0"/>
    </w:p>
    <w:sectPr w:rsidR="0080016B" w:rsidSect="00054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682"/>
    <w:multiLevelType w:val="hybridMultilevel"/>
    <w:tmpl w:val="6CB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D3D"/>
    <w:multiLevelType w:val="hybridMultilevel"/>
    <w:tmpl w:val="D3BE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29AA"/>
    <w:multiLevelType w:val="hybridMultilevel"/>
    <w:tmpl w:val="10D8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6218"/>
    <w:multiLevelType w:val="hybridMultilevel"/>
    <w:tmpl w:val="11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A"/>
    <w:rsid w:val="000545AA"/>
    <w:rsid w:val="00063A1B"/>
    <w:rsid w:val="0007012D"/>
    <w:rsid w:val="000F54B2"/>
    <w:rsid w:val="00101464"/>
    <w:rsid w:val="001327AA"/>
    <w:rsid w:val="002951C1"/>
    <w:rsid w:val="004F1BC6"/>
    <w:rsid w:val="00636DED"/>
    <w:rsid w:val="00693F93"/>
    <w:rsid w:val="0080016B"/>
    <w:rsid w:val="00AB66B5"/>
    <w:rsid w:val="00AC2060"/>
    <w:rsid w:val="00BB5BB1"/>
    <w:rsid w:val="00D542D5"/>
    <w:rsid w:val="00EF0024"/>
    <w:rsid w:val="00F629A7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Shalfleet CE Primary School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 Miller</cp:lastModifiedBy>
  <cp:revision>2</cp:revision>
  <cp:lastPrinted>2014-11-05T21:07:00Z</cp:lastPrinted>
  <dcterms:created xsi:type="dcterms:W3CDTF">2015-07-13T16:18:00Z</dcterms:created>
  <dcterms:modified xsi:type="dcterms:W3CDTF">2015-07-13T16:18:00Z</dcterms:modified>
</cp:coreProperties>
</file>